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DD49" w14:textId="77777777" w:rsidR="00075B5F" w:rsidRDefault="00075B5F" w:rsidP="00075B5F">
      <w:pPr>
        <w:pStyle w:val="Titlu"/>
        <w:rPr>
          <w:sz w:val="68"/>
        </w:rPr>
      </w:pPr>
    </w:p>
    <w:p w14:paraId="1663F52A" w14:textId="77777777" w:rsidR="00075B5F" w:rsidRDefault="00075B5F" w:rsidP="00075B5F">
      <w:pPr>
        <w:pStyle w:val="Titlu"/>
        <w:rPr>
          <w:sz w:val="68"/>
        </w:rPr>
      </w:pPr>
    </w:p>
    <w:p w14:paraId="13C11637" w14:textId="79C9BB9C" w:rsidR="000B11F6" w:rsidRPr="00027716" w:rsidRDefault="00E5265C" w:rsidP="00027716">
      <w:pPr>
        <w:pStyle w:val="Titlu"/>
        <w:jc w:val="center"/>
        <w:rPr>
          <w:sz w:val="68"/>
        </w:rPr>
      </w:pPr>
      <w:r w:rsidRPr="00FE1D6A">
        <w:rPr>
          <w:noProof/>
        </w:rPr>
        <mc:AlternateContent>
          <mc:Choice Requires="wps">
            <w:drawing>
              <wp:anchor distT="0" distB="0" distL="114300" distR="114300" simplePos="0" relativeHeight="251658240" behindDoc="0" locked="0" layoutInCell="1" allowOverlap="1" wp14:anchorId="33D1C7EA" wp14:editId="6DE1FB1B">
                <wp:simplePos x="0" y="0"/>
                <wp:positionH relativeFrom="page">
                  <wp:posOffset>360045</wp:posOffset>
                </wp:positionH>
                <wp:positionV relativeFrom="page">
                  <wp:posOffset>2499360</wp:posOffset>
                </wp:positionV>
                <wp:extent cx="2335530" cy="7099300"/>
                <wp:effectExtent l="0" t="3810" r="0" b="2540"/>
                <wp:wrapTight wrapText="bothSides">
                  <wp:wrapPolygon edited="0">
                    <wp:start x="0" y="0"/>
                    <wp:lineTo x="21600" y="0"/>
                    <wp:lineTo x="21600" y="21600"/>
                    <wp:lineTo x="0" y="21600"/>
                    <wp:lineTo x="0" y="0"/>
                  </wp:wrapPolygon>
                </wp:wrapTight>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7099300"/>
                        </a:xfrm>
                        <a:prstGeom prst="rect">
                          <a:avLst/>
                        </a:prstGeom>
                        <a:solidFill>
                          <a:srgbClr val="F4F2B2"/>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0CCF9ADB" w14:textId="0E43FBD9" w:rsidR="00C12D1B" w:rsidRDefault="004A7B23" w:rsidP="0011436C">
                            <w:pPr>
                              <w:pStyle w:val="pret"/>
                              <w:spacing w:line="240" w:lineRule="auto"/>
                              <w:rPr>
                                <w:b w:val="0"/>
                                <w:sz w:val="22"/>
                                <w:szCs w:val="22"/>
                              </w:rPr>
                            </w:pPr>
                            <w:r>
                              <w:rPr>
                                <w:sz w:val="52"/>
                                <w:szCs w:val="52"/>
                              </w:rPr>
                              <w:t>Tarif</w:t>
                            </w:r>
                            <w:r w:rsidR="00DD6CE6">
                              <w:rPr>
                                <w:sz w:val="52"/>
                                <w:szCs w:val="52"/>
                              </w:rPr>
                              <w:t xml:space="preserve"> </w:t>
                            </w:r>
                            <w:r w:rsidR="00AA32B4">
                              <w:rPr>
                                <w:color w:val="FF0000"/>
                                <w:sz w:val="52"/>
                                <w:szCs w:val="52"/>
                              </w:rPr>
                              <w:t>989</w:t>
                            </w:r>
                            <w:r w:rsidR="009A1AB7" w:rsidRPr="009A1AB7">
                              <w:rPr>
                                <w:color w:val="FF0000"/>
                                <w:sz w:val="52"/>
                                <w:szCs w:val="52"/>
                              </w:rPr>
                              <w:t xml:space="preserve"> </w:t>
                            </w:r>
                            <w:r w:rsidR="00CE260B" w:rsidRPr="00AD44E0">
                              <w:rPr>
                                <w:sz w:val="52"/>
                                <w:szCs w:val="52"/>
                              </w:rPr>
                              <w:t>€</w:t>
                            </w:r>
                            <w:r w:rsidR="005C2588">
                              <w:rPr>
                                <w:b w:val="0"/>
                                <w:sz w:val="22"/>
                                <w:szCs w:val="22"/>
                              </w:rPr>
                              <w:t>/pers/sejur</w:t>
                            </w:r>
                          </w:p>
                          <w:p w14:paraId="137477F0" w14:textId="77777777" w:rsidR="00C85D70" w:rsidRPr="00C85D70" w:rsidRDefault="00C85D70" w:rsidP="0011436C">
                            <w:pPr>
                              <w:pStyle w:val="pret"/>
                              <w:spacing w:line="240" w:lineRule="auto"/>
                              <w:rPr>
                                <w:b w:val="0"/>
                                <w:sz w:val="8"/>
                                <w:szCs w:val="8"/>
                              </w:rPr>
                            </w:pPr>
                          </w:p>
                          <w:p w14:paraId="7629E463" w14:textId="77777777" w:rsidR="00C85D70" w:rsidRDefault="00C85D70" w:rsidP="00C85D70">
                            <w:pPr>
                              <w:pStyle w:val="intertitlucoloanastanga"/>
                              <w:rPr>
                                <w:b/>
                              </w:rPr>
                            </w:pPr>
                            <w:r>
                              <w:rPr>
                                <w:b/>
                              </w:rPr>
                              <w:t>PLECARI DIN</w:t>
                            </w:r>
                          </w:p>
                          <w:p w14:paraId="402B9EA1" w14:textId="77777777" w:rsidR="00C85D70" w:rsidRDefault="00C85D70" w:rsidP="00C85D70">
                            <w:pPr>
                              <w:pStyle w:val="intertitlucoloanastanga"/>
                              <w:numPr>
                                <w:ilvl w:val="0"/>
                                <w:numId w:val="20"/>
                              </w:numPr>
                              <w:rPr>
                                <w:b/>
                              </w:rPr>
                            </w:pPr>
                            <w:r>
                              <w:rPr>
                                <w:caps w:val="0"/>
                                <w:noProof/>
                                <w:color w:val="auto"/>
                                <w:spacing w:val="0"/>
                                <w:szCs w:val="18"/>
                              </w:rPr>
                              <w:t>B</w:t>
                            </w:r>
                            <w:r w:rsidRPr="00C85D70">
                              <w:rPr>
                                <w:caps w:val="0"/>
                                <w:noProof/>
                                <w:color w:val="auto"/>
                                <w:spacing w:val="0"/>
                                <w:szCs w:val="18"/>
                              </w:rPr>
                              <w:t>ucuresti</w:t>
                            </w:r>
                            <w:r w:rsidR="006D4026">
                              <w:rPr>
                                <w:caps w:val="0"/>
                                <w:noProof/>
                                <w:color w:val="auto"/>
                                <w:spacing w:val="0"/>
                                <w:szCs w:val="18"/>
                              </w:rPr>
                              <w:t xml:space="preserve"> </w:t>
                            </w:r>
                          </w:p>
                          <w:p w14:paraId="64715948" w14:textId="77777777" w:rsidR="0011436C" w:rsidRPr="00C85D70" w:rsidRDefault="0011436C" w:rsidP="0011436C">
                            <w:pPr>
                              <w:pStyle w:val="pret"/>
                              <w:spacing w:line="240" w:lineRule="auto"/>
                              <w:rPr>
                                <w:sz w:val="8"/>
                                <w:szCs w:val="8"/>
                              </w:rPr>
                            </w:pPr>
                          </w:p>
                          <w:p w14:paraId="6B7B1457" w14:textId="77777777" w:rsidR="00CE260B" w:rsidRDefault="00CE260B" w:rsidP="000B11F6">
                            <w:pPr>
                              <w:pStyle w:val="intertitlucoloanastanga"/>
                              <w:rPr>
                                <w:b/>
                              </w:rPr>
                            </w:pPr>
                            <w:r w:rsidRPr="00715050">
                              <w:rPr>
                                <w:b/>
                              </w:rPr>
                              <w:t xml:space="preserve">TARIFUL INCLUDE </w:t>
                            </w:r>
                          </w:p>
                          <w:p w14:paraId="6BC8511A" w14:textId="77777777" w:rsidR="00EE3A30" w:rsidRPr="00EE3A30" w:rsidRDefault="00EE3A30" w:rsidP="00EE3A30">
                            <w:pPr>
                              <w:pStyle w:val="bulletscoloanastanga"/>
                              <w:spacing w:line="240" w:lineRule="exact"/>
                              <w:jc w:val="left"/>
                              <w:rPr>
                                <w:b/>
                                <w:noProof/>
                                <w:szCs w:val="18"/>
                              </w:rPr>
                            </w:pPr>
                            <w:r w:rsidRPr="00EE3A30">
                              <w:rPr>
                                <w:noProof/>
                                <w:szCs w:val="18"/>
                              </w:rPr>
                              <w:t>Biletul de avion</w:t>
                            </w:r>
                            <w:r w:rsidR="009E225A">
                              <w:rPr>
                                <w:noProof/>
                                <w:szCs w:val="18"/>
                              </w:rPr>
                              <w:t xml:space="preserve"> </w:t>
                            </w:r>
                            <w:r w:rsidR="009E225A" w:rsidRPr="00EE3A30">
                              <w:rPr>
                                <w:noProof/>
                                <w:szCs w:val="18"/>
                              </w:rPr>
                              <w:t>Bucuresti -</w:t>
                            </w:r>
                            <w:r w:rsidR="009E225A">
                              <w:rPr>
                                <w:noProof/>
                                <w:szCs w:val="18"/>
                              </w:rPr>
                              <w:t xml:space="preserve"> </w:t>
                            </w:r>
                            <w:r w:rsidR="009E225A" w:rsidRPr="00EE3A30">
                              <w:rPr>
                                <w:noProof/>
                                <w:szCs w:val="18"/>
                              </w:rPr>
                              <w:t>Dubai (DXB)- Bucuresti</w:t>
                            </w:r>
                            <w:r w:rsidR="009E225A">
                              <w:rPr>
                                <w:noProof/>
                                <w:szCs w:val="18"/>
                              </w:rPr>
                              <w:t xml:space="preserve">, </w:t>
                            </w:r>
                            <w:r w:rsidR="000857C9">
                              <w:rPr>
                                <w:noProof/>
                                <w:szCs w:val="18"/>
                              </w:rPr>
                              <w:t xml:space="preserve"> </w:t>
                            </w:r>
                            <w:r w:rsidRPr="00EE3A30">
                              <w:rPr>
                                <w:noProof/>
                                <w:szCs w:val="18"/>
                              </w:rPr>
                              <w:t xml:space="preserve">cursa operata de </w:t>
                            </w:r>
                            <w:r w:rsidRPr="00EE3A30">
                              <w:rPr>
                                <w:noProof/>
                                <w:szCs w:val="18"/>
                              </w:rPr>
                              <w:br/>
                              <w:t>Fly Dubai</w:t>
                            </w:r>
                            <w:r w:rsidR="00955C04">
                              <w:rPr>
                                <w:noProof/>
                                <w:szCs w:val="18"/>
                              </w:rPr>
                              <w:t>;</w:t>
                            </w:r>
                          </w:p>
                          <w:p w14:paraId="7EDC4A41" w14:textId="77777777" w:rsidR="00EE3A30" w:rsidRPr="00EE3A30" w:rsidRDefault="00EE3A30" w:rsidP="00EE3A30">
                            <w:pPr>
                              <w:pStyle w:val="bulletscoloanastanga"/>
                              <w:spacing w:line="240" w:lineRule="exact"/>
                              <w:jc w:val="left"/>
                              <w:rPr>
                                <w:b/>
                                <w:noProof/>
                                <w:szCs w:val="18"/>
                              </w:rPr>
                            </w:pPr>
                            <w:r w:rsidRPr="00EE3A30">
                              <w:rPr>
                                <w:noProof/>
                                <w:szCs w:val="18"/>
                              </w:rPr>
                              <w:t>Catering la bordul aeronavei</w:t>
                            </w:r>
                            <w:r w:rsidR="00955C04">
                              <w:rPr>
                                <w:noProof/>
                                <w:szCs w:val="18"/>
                              </w:rPr>
                              <w:t>;</w:t>
                            </w:r>
                          </w:p>
                          <w:p w14:paraId="64198A89" w14:textId="77777777" w:rsidR="00EE3A30" w:rsidRPr="00EE3A30" w:rsidRDefault="00EE3A30" w:rsidP="00EE3A30">
                            <w:pPr>
                              <w:pStyle w:val="bulletscoloanastanga"/>
                              <w:spacing w:line="240" w:lineRule="exact"/>
                              <w:jc w:val="left"/>
                              <w:rPr>
                                <w:b/>
                                <w:noProof/>
                                <w:szCs w:val="18"/>
                              </w:rPr>
                            </w:pPr>
                            <w:r w:rsidRPr="00EE3A30">
                              <w:rPr>
                                <w:noProof/>
                                <w:szCs w:val="18"/>
                              </w:rPr>
                              <w:t>Transfer aeroport– hotel– aeroport</w:t>
                            </w:r>
                            <w:r w:rsidR="00955C04">
                              <w:rPr>
                                <w:noProof/>
                                <w:szCs w:val="18"/>
                              </w:rPr>
                              <w:t>;</w:t>
                            </w:r>
                          </w:p>
                          <w:p w14:paraId="42E48B67" w14:textId="77777777" w:rsidR="00EE3A30" w:rsidRPr="00EE3A30" w:rsidRDefault="00EE3A30" w:rsidP="00EE3A30">
                            <w:pPr>
                              <w:pStyle w:val="bulletscoloanastanga"/>
                              <w:spacing w:line="240" w:lineRule="exact"/>
                              <w:jc w:val="left"/>
                              <w:rPr>
                                <w:b/>
                                <w:noProof/>
                                <w:szCs w:val="18"/>
                              </w:rPr>
                            </w:pPr>
                            <w:r w:rsidRPr="00EE3A30">
                              <w:rPr>
                                <w:noProof/>
                                <w:szCs w:val="18"/>
                              </w:rPr>
                              <w:t>7 nopti de cazare</w:t>
                            </w:r>
                            <w:r w:rsidR="00955C04">
                              <w:rPr>
                                <w:noProof/>
                                <w:szCs w:val="18"/>
                              </w:rPr>
                              <w:t>,</w:t>
                            </w:r>
                            <w:r w:rsidRPr="00EE3A30">
                              <w:rPr>
                                <w:noProof/>
                                <w:szCs w:val="18"/>
                              </w:rPr>
                              <w:t xml:space="preserve"> hotel 4*</w:t>
                            </w:r>
                            <w:r w:rsidR="00955C04">
                              <w:rPr>
                                <w:noProof/>
                                <w:szCs w:val="18"/>
                              </w:rPr>
                              <w:t>;</w:t>
                            </w:r>
                          </w:p>
                          <w:p w14:paraId="54C4BBE5" w14:textId="115166A5" w:rsidR="00EE3A30" w:rsidRPr="00EE3A30" w:rsidRDefault="00EE3A30" w:rsidP="00EE3A30">
                            <w:pPr>
                              <w:pStyle w:val="bulletscoloanastanga"/>
                              <w:spacing w:line="240" w:lineRule="exact"/>
                              <w:jc w:val="left"/>
                              <w:rPr>
                                <w:b/>
                                <w:noProof/>
                                <w:szCs w:val="18"/>
                              </w:rPr>
                            </w:pPr>
                            <w:r w:rsidRPr="00EE3A30">
                              <w:rPr>
                                <w:noProof/>
                                <w:szCs w:val="18"/>
                              </w:rPr>
                              <w:t>Mic dejun + cina (bauturi racoritoare</w:t>
                            </w:r>
                            <w:r w:rsidR="006D4026">
                              <w:rPr>
                                <w:noProof/>
                                <w:szCs w:val="18"/>
                              </w:rPr>
                              <w:t xml:space="preserve"> </w:t>
                            </w:r>
                            <w:r w:rsidRPr="00EE3A30">
                              <w:rPr>
                                <w:noProof/>
                                <w:szCs w:val="18"/>
                              </w:rPr>
                              <w:t xml:space="preserve">la </w:t>
                            </w:r>
                            <w:r w:rsidR="00E620FE">
                              <w:rPr>
                                <w:noProof/>
                                <w:szCs w:val="18"/>
                              </w:rPr>
                              <w:t xml:space="preserve">- </w:t>
                            </w:r>
                            <w:r w:rsidRPr="00EE3A30">
                              <w:rPr>
                                <w:noProof/>
                                <w:szCs w:val="18"/>
                              </w:rPr>
                              <w:t>1 bautura racoritoare/persoana)</w:t>
                            </w:r>
                            <w:r w:rsidR="00955C04">
                              <w:rPr>
                                <w:noProof/>
                                <w:szCs w:val="18"/>
                              </w:rPr>
                              <w:t>;</w:t>
                            </w:r>
                          </w:p>
                          <w:p w14:paraId="1A6912FD" w14:textId="77777777" w:rsidR="00EE3A30" w:rsidRPr="00EE3A30" w:rsidRDefault="00EE3A30" w:rsidP="00EE3A30">
                            <w:pPr>
                              <w:pStyle w:val="bulletscoloanastanga"/>
                              <w:spacing w:line="240" w:lineRule="exact"/>
                              <w:jc w:val="left"/>
                              <w:rPr>
                                <w:b/>
                                <w:noProof/>
                                <w:szCs w:val="18"/>
                              </w:rPr>
                            </w:pPr>
                            <w:r w:rsidRPr="00EE3A30">
                              <w:rPr>
                                <w:noProof/>
                                <w:szCs w:val="18"/>
                              </w:rPr>
                              <w:t>1/2 zi excursie optionala inclusa</w:t>
                            </w:r>
                          </w:p>
                          <w:p w14:paraId="4C0A42BC" w14:textId="15BAD2FC" w:rsidR="00EE3A30" w:rsidRDefault="00EE3A30" w:rsidP="00EE3A30">
                            <w:pPr>
                              <w:tabs>
                                <w:tab w:val="left" w:pos="4365"/>
                              </w:tabs>
                              <w:rPr>
                                <w:rFonts w:ascii="Calibri" w:eastAsia="Cambria" w:hAnsi="Calibri"/>
                                <w:noProof/>
                                <w:sz w:val="20"/>
                                <w:szCs w:val="18"/>
                              </w:rPr>
                            </w:pPr>
                            <w:r w:rsidRPr="00EE3A30">
                              <w:rPr>
                                <w:rFonts w:ascii="Calibri" w:eastAsia="Cambria" w:hAnsi="Calibri"/>
                                <w:noProof/>
                                <w:sz w:val="20"/>
                                <w:szCs w:val="18"/>
                              </w:rPr>
                              <w:t>(tur Dubai</w:t>
                            </w:r>
                            <w:r w:rsidR="00E620FE">
                              <w:rPr>
                                <w:rFonts w:ascii="Calibri" w:eastAsia="Cambria" w:hAnsi="Calibri"/>
                                <w:noProof/>
                                <w:sz w:val="20"/>
                                <w:szCs w:val="18"/>
                              </w:rPr>
                              <w:t xml:space="preserve"> ½ zi</w:t>
                            </w:r>
                            <w:r w:rsidRPr="00EE3A30">
                              <w:rPr>
                                <w:rFonts w:ascii="Calibri" w:eastAsia="Cambria" w:hAnsi="Calibri"/>
                                <w:noProof/>
                                <w:sz w:val="20"/>
                                <w:szCs w:val="18"/>
                              </w:rPr>
                              <w:t>)</w:t>
                            </w:r>
                            <w:r w:rsidR="00955C04">
                              <w:rPr>
                                <w:rFonts w:ascii="Calibri" w:eastAsia="Cambria" w:hAnsi="Calibri"/>
                                <w:noProof/>
                                <w:sz w:val="20"/>
                                <w:szCs w:val="18"/>
                              </w:rPr>
                              <w:t>;</w:t>
                            </w:r>
                          </w:p>
                          <w:p w14:paraId="40AF036F" w14:textId="49934BE4" w:rsidR="00C12D1B" w:rsidRPr="00366B89" w:rsidRDefault="00EE3A30" w:rsidP="00C85D70">
                            <w:pPr>
                              <w:pStyle w:val="bulletscoloanastanga"/>
                              <w:spacing w:line="240" w:lineRule="exact"/>
                              <w:jc w:val="left"/>
                              <w:rPr>
                                <w:b/>
                                <w:noProof/>
                                <w:szCs w:val="18"/>
                              </w:rPr>
                            </w:pPr>
                            <w:r w:rsidRPr="00EE3A30">
                              <w:rPr>
                                <w:noProof/>
                                <w:szCs w:val="18"/>
                              </w:rPr>
                              <w:t>Asistenta tur</w:t>
                            </w:r>
                            <w:r w:rsidR="00C429D5">
                              <w:rPr>
                                <w:noProof/>
                                <w:szCs w:val="18"/>
                              </w:rPr>
                              <w:t>i</w:t>
                            </w:r>
                            <w:r w:rsidRPr="00EE3A30">
                              <w:rPr>
                                <w:noProof/>
                                <w:szCs w:val="18"/>
                              </w:rPr>
                              <w:t>stica in limba romana pentru intreaga perioada</w:t>
                            </w:r>
                            <w:r w:rsidR="00955C04">
                              <w:rPr>
                                <w:noProof/>
                                <w:szCs w:val="18"/>
                              </w:rPr>
                              <w:t>.</w:t>
                            </w:r>
                          </w:p>
                          <w:p w14:paraId="15238AB3" w14:textId="77777777" w:rsidR="00366B89" w:rsidRPr="00366B89" w:rsidRDefault="00366B89" w:rsidP="00366B89">
                            <w:pPr>
                              <w:pStyle w:val="bulletscoloanastanga"/>
                              <w:rPr>
                                <w:noProof/>
                              </w:rPr>
                            </w:pPr>
                            <w:r w:rsidRPr="00DF7796">
                              <w:rPr>
                                <w:noProof/>
                              </w:rPr>
                              <w:t xml:space="preserve">Taxele de aeroport </w:t>
                            </w:r>
                            <w:r>
                              <w:rPr>
                                <w:noProof/>
                              </w:rPr>
                              <w:t xml:space="preserve">125 </w:t>
                            </w:r>
                            <w:r w:rsidRPr="00DF7796">
                              <w:rPr>
                                <w:noProof/>
                              </w:rPr>
                              <w:t>euro/ persoana</w:t>
                            </w:r>
                            <w:r>
                              <w:rPr>
                                <w:noProof/>
                              </w:rPr>
                              <w:t>;</w:t>
                            </w:r>
                          </w:p>
                          <w:p w14:paraId="0F8CB28C" w14:textId="77777777" w:rsidR="00C85D70" w:rsidRPr="00C85D70" w:rsidRDefault="00C85D70" w:rsidP="00C85D70">
                            <w:pPr>
                              <w:pStyle w:val="bulletscoloanastanga"/>
                              <w:numPr>
                                <w:ilvl w:val="0"/>
                                <w:numId w:val="0"/>
                              </w:numPr>
                              <w:spacing w:line="240" w:lineRule="exact"/>
                              <w:ind w:left="170"/>
                              <w:jc w:val="left"/>
                              <w:rPr>
                                <w:b/>
                                <w:noProof/>
                                <w:sz w:val="8"/>
                                <w:szCs w:val="8"/>
                              </w:rPr>
                            </w:pPr>
                          </w:p>
                          <w:p w14:paraId="23AA5D35" w14:textId="77777777" w:rsidR="00C12D1B" w:rsidRPr="00715050" w:rsidRDefault="00CE260B" w:rsidP="008B296A">
                            <w:pPr>
                              <w:pStyle w:val="intertitlucoloanastanga"/>
                              <w:rPr>
                                <w:b/>
                              </w:rPr>
                            </w:pPr>
                            <w:r w:rsidRPr="00715050">
                              <w:rPr>
                                <w:b/>
                              </w:rPr>
                              <w:t>Tariful nu include</w:t>
                            </w:r>
                          </w:p>
                          <w:p w14:paraId="59C68482" w14:textId="77777777" w:rsidR="00111CD2" w:rsidRPr="00955C04" w:rsidRDefault="00111CD2" w:rsidP="00111CD2">
                            <w:pPr>
                              <w:pStyle w:val="bulletscoloanastanga"/>
                              <w:rPr>
                                <w:noProof/>
                              </w:rPr>
                            </w:pPr>
                            <w:r w:rsidRPr="00955C04">
                              <w:rPr>
                                <w:noProof/>
                              </w:rPr>
                              <w:t>Asigurarea medicala de calatorie si asigurarea storno</w:t>
                            </w:r>
                            <w:r w:rsidR="00955C04">
                              <w:rPr>
                                <w:noProof/>
                              </w:rPr>
                              <w:t>;</w:t>
                            </w:r>
                          </w:p>
                          <w:p w14:paraId="2FD6494B" w14:textId="77777777" w:rsidR="00EF5215" w:rsidRDefault="00111CD2" w:rsidP="00EF5215">
                            <w:pPr>
                              <w:pStyle w:val="bulletscoloanastanga"/>
                              <w:rPr>
                                <w:noProof/>
                              </w:rPr>
                            </w:pPr>
                            <w:r w:rsidRPr="00DF7796">
                              <w:rPr>
                                <w:noProof/>
                              </w:rPr>
                              <w:t>Intrarile la obiectivele turistice</w:t>
                            </w:r>
                            <w:r>
                              <w:rPr>
                                <w:noProof/>
                              </w:rPr>
                              <w:t>, excursiile optionale</w:t>
                            </w:r>
                            <w:r w:rsidRPr="00DF7796">
                              <w:rPr>
                                <w:noProof/>
                              </w:rPr>
                              <w:t xml:space="preserve"> si alte taxe si cheltuieli personale</w:t>
                            </w:r>
                            <w:r w:rsidR="00955C04">
                              <w:rPr>
                                <w:noProof/>
                              </w:rPr>
                              <w:t>;</w:t>
                            </w:r>
                          </w:p>
                          <w:p w14:paraId="4AC68276" w14:textId="77777777" w:rsidR="002C71D3" w:rsidRDefault="00111CD2" w:rsidP="00EF5215">
                            <w:pPr>
                              <w:pStyle w:val="bulletscoloanastanga"/>
                              <w:rPr>
                                <w:noProof/>
                              </w:rPr>
                            </w:pPr>
                            <w:r>
                              <w:rPr>
                                <w:noProof/>
                              </w:rPr>
                              <w:t>Taxa Tourism Dirham 15 AED/camera/zi (se achita hotel)</w:t>
                            </w:r>
                            <w:r w:rsidR="00955C04">
                              <w:rPr>
                                <w:noProof/>
                              </w:rPr>
                              <w:t>.</w:t>
                            </w:r>
                          </w:p>
                          <w:p w14:paraId="5826DE76" w14:textId="77777777" w:rsidR="00B62AEE" w:rsidRDefault="00B62AEE" w:rsidP="0011436C">
                            <w:pPr>
                              <w:jc w:val="both"/>
                              <w:rPr>
                                <w:rFonts w:ascii="Calibri" w:hAnsi="Calibri"/>
                                <w:noProof/>
                                <w:sz w:val="20"/>
                                <w:szCs w:val="20"/>
                                <w:lang w:eastAsia="ro-RO"/>
                              </w:rPr>
                            </w:pPr>
                          </w:p>
                          <w:p w14:paraId="66313B5E" w14:textId="77777777" w:rsidR="002C71D3" w:rsidRPr="00DD627D" w:rsidRDefault="00D2240F" w:rsidP="00DD627D">
                            <w:pPr>
                              <w:pStyle w:val="intertitlucoloanastanga"/>
                              <w:jc w:val="both"/>
                              <w:rPr>
                                <w:b/>
                                <w:szCs w:val="20"/>
                              </w:rPr>
                            </w:pPr>
                            <w:r>
                              <w:rPr>
                                <w:b/>
                                <w:szCs w:val="20"/>
                              </w:rPr>
                              <w:t>FORMALITATI</w:t>
                            </w:r>
                          </w:p>
                          <w:p w14:paraId="09BF7193" w14:textId="77777777" w:rsidR="00D2240F" w:rsidRPr="00D2240F" w:rsidRDefault="00D2240F" w:rsidP="00D2240F">
                            <w:pPr>
                              <w:pStyle w:val="bulletscoloanastanga"/>
                              <w:spacing w:line="240" w:lineRule="exact"/>
                              <w:rPr>
                                <w:noProof/>
                                <w:szCs w:val="18"/>
                              </w:rPr>
                            </w:pPr>
                            <w:r w:rsidRPr="00D2240F">
                              <w:rPr>
                                <w:noProof/>
                                <w:szCs w:val="18"/>
                              </w:rPr>
                              <w:t>La frontiera  este obligatorie detinerea unui pasaport valabil minim 6 luni. Nu sunt obligatorii asigurarea medicala de calatorie si  asigurarea storno, insa, agentia va recomanda sa le aveti. Pentru a putea iesi din tara, copiii sub 18 ani trebuie sa indeplineasca urmatoarele conditii: sa calatoreasca cu cel putin un adult insotitor, sa aiba asupra lor acordul ambilor parinti (sau al parintelui care nu-i insoteste) legalizat la notariat; adultul care ii insoteste, in cazul in care nu este unul dintre parinti, trebuie sa aiba cazier judiciar pe care sa il prezinte la frontiera.                                   Important!</w:t>
                            </w:r>
                          </w:p>
                          <w:p w14:paraId="1074C183" w14:textId="77777777" w:rsidR="00D2240F" w:rsidRPr="00D2240F" w:rsidRDefault="00D2240F" w:rsidP="00D2240F">
                            <w:pPr>
                              <w:pStyle w:val="bulletscoloanastanga"/>
                              <w:spacing w:line="240" w:lineRule="exact"/>
                              <w:rPr>
                                <w:noProof/>
                                <w:szCs w:val="18"/>
                              </w:rPr>
                            </w:pPr>
                            <w:r w:rsidRPr="00D2240F">
                              <w:rPr>
                                <w:noProof/>
                                <w:szCs w:val="18"/>
                              </w:rPr>
                              <w:t>Nu se accepta pasaporte temporare!</w:t>
                            </w:r>
                          </w:p>
                          <w:p w14:paraId="6A307F67" w14:textId="77777777" w:rsidR="00DD627D" w:rsidRDefault="00D2240F" w:rsidP="00D2240F">
                            <w:pPr>
                              <w:pStyle w:val="bulletscoloanastanga"/>
                              <w:spacing w:line="240" w:lineRule="exact"/>
                              <w:rPr>
                                <w:noProof/>
                                <w:szCs w:val="18"/>
                              </w:rPr>
                            </w:pPr>
                            <w:r w:rsidRPr="00D2240F">
                              <w:rPr>
                                <w:noProof/>
                                <w:szCs w:val="18"/>
                              </w:rPr>
                              <w:t>Nu se accepta pasapoarte diplomatice!</w:t>
                            </w:r>
                          </w:p>
                          <w:p w14:paraId="619470D3" w14:textId="77777777" w:rsidR="00DD627D" w:rsidRPr="00DD627D" w:rsidRDefault="00DD627D" w:rsidP="00DD627D">
                            <w:pPr>
                              <w:pStyle w:val="bulletscoloanastanga"/>
                              <w:numPr>
                                <w:ilvl w:val="0"/>
                                <w:numId w:val="0"/>
                              </w:numPr>
                              <w:spacing w:line="240" w:lineRule="exact"/>
                              <w:ind w:left="170" w:hanging="170"/>
                              <w:rPr>
                                <w:noProof/>
                                <w:szCs w:val="18"/>
                              </w:rPr>
                            </w:pPr>
                          </w:p>
                          <w:p w14:paraId="16B949C3" w14:textId="77777777" w:rsidR="0011436C" w:rsidRPr="00D2240F" w:rsidRDefault="00D2240F" w:rsidP="00D2240F">
                            <w:pPr>
                              <w:pStyle w:val="intertitlucoloanastanga"/>
                              <w:jc w:val="both"/>
                              <w:rPr>
                                <w:b/>
                                <w:szCs w:val="20"/>
                              </w:rPr>
                            </w:pPr>
                            <w:r w:rsidRPr="001458EB">
                              <w:rPr>
                                <w:b/>
                                <w:szCs w:val="20"/>
                              </w:rPr>
                              <w:t>Bine de știut</w:t>
                            </w:r>
                          </w:p>
                          <w:p w14:paraId="5D4F8206" w14:textId="77777777" w:rsidR="0027792E" w:rsidRPr="001772B4" w:rsidRDefault="0027792E" w:rsidP="008D29F5">
                            <w:pPr>
                              <w:jc w:val="both"/>
                              <w:rPr>
                                <w:rFonts w:ascii="Calibri" w:hAnsi="Calibri"/>
                                <w:noProof/>
                                <w:sz w:val="20"/>
                                <w:szCs w:val="20"/>
                                <w:lang w:eastAsia="ro-RO"/>
                              </w:rPr>
                            </w:pPr>
                            <w:r w:rsidRPr="001772B4">
                              <w:rPr>
                                <w:rFonts w:ascii="Calibri" w:hAnsi="Calibri"/>
                                <w:noProof/>
                                <w:sz w:val="20"/>
                                <w:szCs w:val="20"/>
                                <w:lang w:eastAsia="ro-RO"/>
                              </w:rPr>
                              <w:t xml:space="preserve">* </w:t>
                            </w:r>
                            <w:r w:rsidRPr="001772B4">
                              <w:rPr>
                                <w:rFonts w:ascii="Calibri" w:hAnsi="Calibri"/>
                                <w:b/>
                                <w:noProof/>
                                <w:sz w:val="20"/>
                                <w:szCs w:val="20"/>
                                <w:lang w:eastAsia="ro-RO"/>
                              </w:rPr>
                              <w:t xml:space="preserve">Nu se accepta partaj </w:t>
                            </w:r>
                            <w:r w:rsidRPr="001772B4">
                              <w:rPr>
                                <w:rFonts w:ascii="Calibri" w:hAnsi="Calibri"/>
                                <w:noProof/>
                                <w:sz w:val="20"/>
                                <w:szCs w:val="20"/>
                                <w:lang w:eastAsia="ro-RO"/>
                              </w:rPr>
                              <w:t>pentru acest program.</w:t>
                            </w:r>
                          </w:p>
                          <w:p w14:paraId="4E3C0542" w14:textId="77777777" w:rsidR="0027792E" w:rsidRPr="001772B4" w:rsidRDefault="0027792E" w:rsidP="008D29F5">
                            <w:pPr>
                              <w:jc w:val="both"/>
                              <w:rPr>
                                <w:rFonts w:ascii="Calibri" w:hAnsi="Calibri"/>
                                <w:noProof/>
                                <w:sz w:val="20"/>
                                <w:szCs w:val="20"/>
                                <w:lang w:eastAsia="ro-RO"/>
                              </w:rPr>
                            </w:pPr>
                            <w:r w:rsidRPr="001772B4">
                              <w:rPr>
                                <w:rFonts w:ascii="Calibri" w:hAnsi="Calibri"/>
                                <w:noProof/>
                                <w:sz w:val="20"/>
                                <w:szCs w:val="20"/>
                                <w:lang w:eastAsia="ro-RO"/>
                              </w:rPr>
                              <w:t>* Excursiile optionale pot suferi modificari iar programul concret, desfasurat pe zile, al excursiilor optionale se va primi la destinatie.</w:t>
                            </w:r>
                          </w:p>
                          <w:p w14:paraId="6FA29016" w14:textId="77777777" w:rsidR="0027792E" w:rsidRPr="001772B4" w:rsidRDefault="0027792E" w:rsidP="008D29F5">
                            <w:pPr>
                              <w:jc w:val="both"/>
                              <w:rPr>
                                <w:rFonts w:ascii="Calibri" w:hAnsi="Calibri"/>
                                <w:noProof/>
                                <w:sz w:val="20"/>
                                <w:szCs w:val="20"/>
                                <w:lang w:eastAsia="ro-RO"/>
                              </w:rPr>
                            </w:pPr>
                            <w:r w:rsidRPr="001772B4">
                              <w:rPr>
                                <w:rFonts w:ascii="Calibri" w:hAnsi="Calibri"/>
                                <w:noProof/>
                                <w:sz w:val="20"/>
                                <w:szCs w:val="20"/>
                                <w:lang w:eastAsia="ro-RO"/>
                              </w:rPr>
                              <w:t>* Excursiile optionale gratuite se vor organiza in prima sau in ultima zi, in drum spre aeroport sau hotel, in functie de orarul de zbor.</w:t>
                            </w:r>
                          </w:p>
                          <w:p w14:paraId="4A7E9766" w14:textId="5A27FD4B" w:rsidR="0027792E" w:rsidRPr="001772B4" w:rsidRDefault="0027792E" w:rsidP="008D29F5">
                            <w:pPr>
                              <w:jc w:val="both"/>
                              <w:rPr>
                                <w:rFonts w:ascii="Calibri" w:hAnsi="Calibri"/>
                                <w:noProof/>
                                <w:sz w:val="20"/>
                                <w:szCs w:val="20"/>
                                <w:lang w:eastAsia="ro-RO"/>
                              </w:rPr>
                            </w:pPr>
                            <w:r w:rsidRPr="001772B4">
                              <w:rPr>
                                <w:rFonts w:ascii="Calibri" w:hAnsi="Calibri"/>
                                <w:noProof/>
                                <w:sz w:val="20"/>
                                <w:szCs w:val="20"/>
                                <w:lang w:eastAsia="ro-RO"/>
                              </w:rPr>
                              <w:t xml:space="preserve">* </w:t>
                            </w:r>
                            <w:r w:rsidR="005F16B8">
                              <w:rPr>
                                <w:rFonts w:ascii="Calibri" w:hAnsi="Calibri"/>
                                <w:noProof/>
                                <w:sz w:val="20"/>
                                <w:szCs w:val="20"/>
                                <w:lang w:eastAsia="ro-RO"/>
                              </w:rPr>
                              <w:t>Numarul</w:t>
                            </w:r>
                            <w:r w:rsidRPr="001772B4">
                              <w:rPr>
                                <w:rFonts w:ascii="Calibri" w:hAnsi="Calibri"/>
                                <w:noProof/>
                                <w:sz w:val="20"/>
                                <w:szCs w:val="20"/>
                                <w:lang w:eastAsia="ro-RO"/>
                              </w:rPr>
                              <w:t xml:space="preserve"> minim pentru a se organiza excursiile optionale este de 20 persoane. </w:t>
                            </w:r>
                          </w:p>
                          <w:p w14:paraId="7583042F" w14:textId="77777777" w:rsidR="0027792E" w:rsidRPr="001772B4" w:rsidRDefault="0027792E" w:rsidP="008D29F5">
                            <w:pPr>
                              <w:jc w:val="both"/>
                              <w:rPr>
                                <w:rFonts w:ascii="Calibri" w:hAnsi="Calibri"/>
                                <w:noProof/>
                                <w:sz w:val="20"/>
                                <w:szCs w:val="20"/>
                                <w:lang w:eastAsia="ro-RO"/>
                              </w:rPr>
                            </w:pPr>
                            <w:r w:rsidRPr="001772B4">
                              <w:rPr>
                                <w:rFonts w:ascii="Calibri" w:hAnsi="Calibri"/>
                                <w:noProof/>
                                <w:sz w:val="20"/>
                                <w:szCs w:val="20"/>
                                <w:lang w:eastAsia="ro-RO"/>
                              </w:rPr>
                              <w:t>* Hotelurile mentionate in acest program pot fi modificate, oferindu-se alternative similare.</w:t>
                            </w:r>
                          </w:p>
                          <w:p w14:paraId="3E448100" w14:textId="77777777" w:rsidR="00CE260B" w:rsidRPr="00DD627D" w:rsidRDefault="0027792E" w:rsidP="00DD627D">
                            <w:pPr>
                              <w:jc w:val="both"/>
                              <w:rPr>
                                <w:rFonts w:ascii="Calibri" w:hAnsi="Calibri"/>
                                <w:noProof/>
                                <w:sz w:val="20"/>
                                <w:szCs w:val="20"/>
                                <w:lang w:eastAsia="ro-RO"/>
                              </w:rPr>
                            </w:pPr>
                            <w:r w:rsidRPr="001772B4">
                              <w:rPr>
                                <w:rFonts w:ascii="Calibri" w:hAnsi="Calibri"/>
                                <w:noProof/>
                                <w:sz w:val="20"/>
                                <w:szCs w:val="20"/>
                                <w:lang w:eastAsia="ro-RO"/>
                              </w:rPr>
                              <w:t>* Tarifele afisate pot suferi modificari in functie de fluctuatiile de pret ale taxelor sau ale petrolului, impuse de compania aeriana.</w:t>
                            </w:r>
                          </w:p>
                          <w:p w14:paraId="6515B5A3" w14:textId="77777777" w:rsidR="000E719D" w:rsidRPr="001458EB" w:rsidRDefault="000E719D" w:rsidP="008D29F5">
                            <w:pPr>
                              <w:suppressOverlap/>
                              <w:jc w:val="both"/>
                              <w:rPr>
                                <w:rFonts w:ascii="Calibri" w:hAnsi="Calibri"/>
                                <w:noProof/>
                                <w:sz w:val="20"/>
                                <w:szCs w:val="20"/>
                              </w:rPr>
                            </w:pPr>
                            <w:r w:rsidRPr="001458EB">
                              <w:rPr>
                                <w:rFonts w:ascii="Calibri" w:hAnsi="Calibri"/>
                                <w:noProof/>
                                <w:sz w:val="20"/>
                                <w:szCs w:val="20"/>
                              </w:rPr>
                              <w:t>*Turistii se vor prezenta la aeroport cu 2 ore inainte de plecare.</w:t>
                            </w:r>
                          </w:p>
                          <w:p w14:paraId="0CE629DA" w14:textId="77777777" w:rsidR="000E719D" w:rsidRPr="001458EB" w:rsidRDefault="000E719D" w:rsidP="008D29F5">
                            <w:pPr>
                              <w:suppressOverlap/>
                              <w:jc w:val="both"/>
                              <w:rPr>
                                <w:rFonts w:ascii="Calibri" w:hAnsi="Calibri"/>
                                <w:sz w:val="20"/>
                                <w:szCs w:val="20"/>
                              </w:rPr>
                            </w:pPr>
                            <w:r w:rsidRPr="001458EB">
                              <w:rPr>
                                <w:rFonts w:ascii="Calibri" w:hAnsi="Calibri"/>
                                <w:sz w:val="20"/>
                                <w:szCs w:val="20"/>
                              </w:rPr>
                              <w:t>*Greutatea maxima admisa gratuit la bagajul de cala este de 20 kg. Transportul bagajelor care depasesc cantitatea admisa gratuit este supus unor tarife.</w:t>
                            </w:r>
                          </w:p>
                          <w:p w14:paraId="74E0386E" w14:textId="77777777" w:rsidR="000E719D" w:rsidRPr="001458EB" w:rsidRDefault="000E719D" w:rsidP="008D29F5">
                            <w:pPr>
                              <w:suppressOverlap/>
                              <w:jc w:val="both"/>
                              <w:rPr>
                                <w:rFonts w:ascii="Calibri" w:hAnsi="Calibri"/>
                                <w:noProof/>
                                <w:sz w:val="20"/>
                                <w:szCs w:val="20"/>
                              </w:rPr>
                            </w:pPr>
                            <w:r w:rsidRPr="001458EB">
                              <w:rPr>
                                <w:rFonts w:ascii="Calibri" w:hAnsi="Calibri"/>
                                <w:noProof/>
                                <w:sz w:val="20"/>
                                <w:szCs w:val="20"/>
                              </w:rPr>
                              <w:t xml:space="preserve">Bagajul de mana nu poate depasi 7 kg. </w:t>
                            </w:r>
                          </w:p>
                          <w:p w14:paraId="58E1C28E" w14:textId="77777777" w:rsidR="000E719D" w:rsidRPr="001458EB" w:rsidRDefault="000E719D" w:rsidP="008D29F5">
                            <w:pPr>
                              <w:suppressOverlap/>
                              <w:jc w:val="both"/>
                              <w:rPr>
                                <w:rFonts w:ascii="Calibri" w:hAnsi="Calibri"/>
                                <w:noProof/>
                                <w:sz w:val="20"/>
                                <w:szCs w:val="20"/>
                              </w:rPr>
                            </w:pPr>
                            <w:r w:rsidRPr="001458EB">
                              <w:rPr>
                                <w:rFonts w:ascii="Calibri" w:hAnsi="Calibri"/>
                                <w:noProof/>
                                <w:sz w:val="20"/>
                                <w:szCs w:val="20"/>
                              </w:rPr>
                              <w:t>Nu trebuie sa introduceti in bagajele dumneavoastra obiecte care ar putea pune in pericol siguranta aeronavei sau a pasagerilor.</w:t>
                            </w:r>
                          </w:p>
                          <w:p w14:paraId="67F19F52" w14:textId="77777777" w:rsidR="000E719D" w:rsidRPr="001458EB" w:rsidRDefault="000E719D" w:rsidP="008D29F5">
                            <w:pPr>
                              <w:suppressOverlap/>
                              <w:jc w:val="both"/>
                              <w:rPr>
                                <w:rFonts w:ascii="Calibri" w:hAnsi="Calibri"/>
                                <w:noProof/>
                                <w:sz w:val="20"/>
                                <w:szCs w:val="20"/>
                              </w:rPr>
                            </w:pPr>
                            <w:r w:rsidRPr="001458EB">
                              <w:rPr>
                                <w:rFonts w:ascii="Calibri" w:hAnsi="Calibri"/>
                                <w:noProof/>
                                <w:sz w:val="20"/>
                                <w:szCs w:val="20"/>
                              </w:rPr>
                              <w:t>*Orarul de zbor se poate modifica, astfel, el va fi comunicat cu exactitate inainte de plecare.</w:t>
                            </w:r>
                          </w:p>
                          <w:p w14:paraId="3B79EF8C" w14:textId="77777777" w:rsidR="000E719D" w:rsidRPr="001458EB" w:rsidRDefault="000E719D" w:rsidP="008D29F5">
                            <w:pPr>
                              <w:suppressOverlap/>
                              <w:jc w:val="both"/>
                              <w:rPr>
                                <w:rFonts w:ascii="Calibri" w:hAnsi="Calibri"/>
                                <w:noProof/>
                                <w:sz w:val="20"/>
                                <w:szCs w:val="20"/>
                              </w:rPr>
                            </w:pPr>
                            <w:r w:rsidRPr="001458EB">
                              <w:rPr>
                                <w:rFonts w:ascii="Calibri" w:hAnsi="Calibri"/>
                                <w:noProof/>
                                <w:sz w:val="20"/>
                                <w:szCs w:val="20"/>
                              </w:rPr>
                              <w:t>*</w:t>
                            </w:r>
                            <w:r w:rsidR="00DD627D" w:rsidRPr="00DD627D">
                              <w:t xml:space="preserve"> </w:t>
                            </w:r>
                            <w:r w:rsidR="00DD627D" w:rsidRPr="00DD627D">
                              <w:rPr>
                                <w:rFonts w:ascii="Calibri" w:hAnsi="Calibri"/>
                                <w:noProof/>
                                <w:sz w:val="20"/>
                                <w:szCs w:val="20"/>
                              </w:rPr>
                              <w:t>Clasificarea hotelurilor este data de institutiile autorizate din Emiratele Arabe Unite in functie de normele impuse de acestea</w:t>
                            </w:r>
                            <w:r w:rsidR="00DD627D">
                              <w:rPr>
                                <w:rFonts w:ascii="Calibri" w:hAnsi="Calibri"/>
                                <w:noProof/>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1C7EA" id="_x0000_t202" coordsize="21600,21600" o:spt="202" path="m,l,21600r21600,l21600,xe">
                <v:stroke joinstyle="miter"/>
                <v:path gradientshapeok="t" o:connecttype="rect"/>
              </v:shapetype>
              <v:shape id="Text Box 7" o:spid="_x0000_s1026" type="#_x0000_t202" style="position:absolute;left:0;text-align:left;margin-left:28.35pt;margin-top:196.8pt;width:183.9pt;height:5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" fillcolor="#f4f2b2" stroked="f">
                <v:textbox style="mso-next-textbox:#Text Box 12" inset=",7.2pt,,7.2pt">
                  <w:txbxContent>
                    <w:p w14:paraId="0CCF9ADB" w14:textId="0E43FBD9" w:rsidR="00C12D1B" w:rsidRDefault="004A7B23" w:rsidP="0011436C">
                      <w:pPr>
                        <w:pStyle w:val="pret"/>
                        <w:spacing w:line="240" w:lineRule="auto"/>
                        <w:rPr>
                          <w:b w:val="0"/>
                          <w:sz w:val="22"/>
                          <w:szCs w:val="22"/>
                        </w:rPr>
                      </w:pPr>
                      <w:r>
                        <w:rPr>
                          <w:sz w:val="52"/>
                          <w:szCs w:val="52"/>
                        </w:rPr>
                        <w:t>Tarif</w:t>
                      </w:r>
                      <w:r w:rsidR="00DD6CE6">
                        <w:rPr>
                          <w:sz w:val="52"/>
                          <w:szCs w:val="52"/>
                        </w:rPr>
                        <w:t xml:space="preserve"> </w:t>
                      </w:r>
                      <w:r w:rsidR="00AA32B4">
                        <w:rPr>
                          <w:color w:val="FF0000"/>
                          <w:sz w:val="52"/>
                          <w:szCs w:val="52"/>
                        </w:rPr>
                        <w:t>989</w:t>
                      </w:r>
                      <w:r w:rsidR="009A1AB7" w:rsidRPr="009A1AB7">
                        <w:rPr>
                          <w:color w:val="FF0000"/>
                          <w:sz w:val="52"/>
                          <w:szCs w:val="52"/>
                        </w:rPr>
                        <w:t xml:space="preserve"> </w:t>
                      </w:r>
                      <w:r w:rsidR="00CE260B" w:rsidRPr="00AD44E0">
                        <w:rPr>
                          <w:sz w:val="52"/>
                          <w:szCs w:val="52"/>
                        </w:rPr>
                        <w:t>€</w:t>
                      </w:r>
                      <w:r w:rsidR="005C2588">
                        <w:rPr>
                          <w:b w:val="0"/>
                          <w:sz w:val="22"/>
                          <w:szCs w:val="22"/>
                        </w:rPr>
                        <w:t>/pers/sejur</w:t>
                      </w:r>
                    </w:p>
                    <w:p w14:paraId="137477F0" w14:textId="77777777" w:rsidR="00C85D70" w:rsidRPr="00C85D70" w:rsidRDefault="00C85D70" w:rsidP="0011436C">
                      <w:pPr>
                        <w:pStyle w:val="pret"/>
                        <w:spacing w:line="240" w:lineRule="auto"/>
                        <w:rPr>
                          <w:b w:val="0"/>
                          <w:sz w:val="8"/>
                          <w:szCs w:val="8"/>
                        </w:rPr>
                      </w:pPr>
                    </w:p>
                    <w:p w14:paraId="7629E463" w14:textId="77777777" w:rsidR="00C85D70" w:rsidRDefault="00C85D70" w:rsidP="00C85D70">
                      <w:pPr>
                        <w:pStyle w:val="intertitlucoloanastanga"/>
                        <w:rPr>
                          <w:b/>
                        </w:rPr>
                      </w:pPr>
                      <w:r>
                        <w:rPr>
                          <w:b/>
                        </w:rPr>
                        <w:t>PLECARI DIN</w:t>
                      </w:r>
                    </w:p>
                    <w:p w14:paraId="402B9EA1" w14:textId="77777777" w:rsidR="00C85D70" w:rsidRDefault="00C85D70" w:rsidP="00C85D70">
                      <w:pPr>
                        <w:pStyle w:val="intertitlucoloanastanga"/>
                        <w:numPr>
                          <w:ilvl w:val="0"/>
                          <w:numId w:val="20"/>
                        </w:numPr>
                        <w:rPr>
                          <w:b/>
                        </w:rPr>
                      </w:pPr>
                      <w:r>
                        <w:rPr>
                          <w:caps w:val="0"/>
                          <w:noProof/>
                          <w:color w:val="auto"/>
                          <w:spacing w:val="0"/>
                          <w:szCs w:val="18"/>
                        </w:rPr>
                        <w:t>B</w:t>
                      </w:r>
                      <w:r w:rsidRPr="00C85D70">
                        <w:rPr>
                          <w:caps w:val="0"/>
                          <w:noProof/>
                          <w:color w:val="auto"/>
                          <w:spacing w:val="0"/>
                          <w:szCs w:val="18"/>
                        </w:rPr>
                        <w:t>ucuresti</w:t>
                      </w:r>
                      <w:r w:rsidR="006D4026">
                        <w:rPr>
                          <w:caps w:val="0"/>
                          <w:noProof/>
                          <w:color w:val="auto"/>
                          <w:spacing w:val="0"/>
                          <w:szCs w:val="18"/>
                        </w:rPr>
                        <w:t xml:space="preserve"> </w:t>
                      </w:r>
                    </w:p>
                    <w:p w14:paraId="64715948" w14:textId="77777777" w:rsidR="0011436C" w:rsidRPr="00C85D70" w:rsidRDefault="0011436C" w:rsidP="0011436C">
                      <w:pPr>
                        <w:pStyle w:val="pret"/>
                        <w:spacing w:line="240" w:lineRule="auto"/>
                        <w:rPr>
                          <w:sz w:val="8"/>
                          <w:szCs w:val="8"/>
                        </w:rPr>
                      </w:pPr>
                    </w:p>
                    <w:p w14:paraId="6B7B1457" w14:textId="77777777" w:rsidR="00CE260B" w:rsidRDefault="00CE260B" w:rsidP="000B11F6">
                      <w:pPr>
                        <w:pStyle w:val="intertitlucoloanastanga"/>
                        <w:rPr>
                          <w:b/>
                        </w:rPr>
                      </w:pPr>
                      <w:r w:rsidRPr="00715050">
                        <w:rPr>
                          <w:b/>
                        </w:rPr>
                        <w:t xml:space="preserve">TARIFUL INCLUDE </w:t>
                      </w:r>
                    </w:p>
                    <w:p w14:paraId="6BC8511A" w14:textId="77777777" w:rsidR="00EE3A30" w:rsidRPr="00EE3A30" w:rsidRDefault="00EE3A30" w:rsidP="00EE3A30">
                      <w:pPr>
                        <w:pStyle w:val="bulletscoloanastanga"/>
                        <w:spacing w:line="240" w:lineRule="exact"/>
                        <w:jc w:val="left"/>
                        <w:rPr>
                          <w:b/>
                          <w:noProof/>
                          <w:szCs w:val="18"/>
                        </w:rPr>
                      </w:pPr>
                      <w:r w:rsidRPr="00EE3A30">
                        <w:rPr>
                          <w:noProof/>
                          <w:szCs w:val="18"/>
                        </w:rPr>
                        <w:t>Biletul de avion</w:t>
                      </w:r>
                      <w:r w:rsidR="009E225A">
                        <w:rPr>
                          <w:noProof/>
                          <w:szCs w:val="18"/>
                        </w:rPr>
                        <w:t xml:space="preserve"> </w:t>
                      </w:r>
                      <w:r w:rsidR="009E225A" w:rsidRPr="00EE3A30">
                        <w:rPr>
                          <w:noProof/>
                          <w:szCs w:val="18"/>
                        </w:rPr>
                        <w:t>Bucuresti -</w:t>
                      </w:r>
                      <w:r w:rsidR="009E225A">
                        <w:rPr>
                          <w:noProof/>
                          <w:szCs w:val="18"/>
                        </w:rPr>
                        <w:t xml:space="preserve"> </w:t>
                      </w:r>
                      <w:r w:rsidR="009E225A" w:rsidRPr="00EE3A30">
                        <w:rPr>
                          <w:noProof/>
                          <w:szCs w:val="18"/>
                        </w:rPr>
                        <w:t>Dubai (DXB)- Bucuresti</w:t>
                      </w:r>
                      <w:r w:rsidR="009E225A">
                        <w:rPr>
                          <w:noProof/>
                          <w:szCs w:val="18"/>
                        </w:rPr>
                        <w:t xml:space="preserve">, </w:t>
                      </w:r>
                      <w:r w:rsidR="000857C9">
                        <w:rPr>
                          <w:noProof/>
                          <w:szCs w:val="18"/>
                        </w:rPr>
                        <w:t xml:space="preserve"> </w:t>
                      </w:r>
                      <w:r w:rsidRPr="00EE3A30">
                        <w:rPr>
                          <w:noProof/>
                          <w:szCs w:val="18"/>
                        </w:rPr>
                        <w:t xml:space="preserve">cursa operata de </w:t>
                      </w:r>
                      <w:r w:rsidRPr="00EE3A30">
                        <w:rPr>
                          <w:noProof/>
                          <w:szCs w:val="18"/>
                        </w:rPr>
                        <w:br/>
                        <w:t>Fly Dubai</w:t>
                      </w:r>
                      <w:r w:rsidR="00955C04">
                        <w:rPr>
                          <w:noProof/>
                          <w:szCs w:val="18"/>
                        </w:rPr>
                        <w:t>;</w:t>
                      </w:r>
                    </w:p>
                    <w:p w14:paraId="7EDC4A41" w14:textId="77777777" w:rsidR="00EE3A30" w:rsidRPr="00EE3A30" w:rsidRDefault="00EE3A30" w:rsidP="00EE3A30">
                      <w:pPr>
                        <w:pStyle w:val="bulletscoloanastanga"/>
                        <w:spacing w:line="240" w:lineRule="exact"/>
                        <w:jc w:val="left"/>
                        <w:rPr>
                          <w:b/>
                          <w:noProof/>
                          <w:szCs w:val="18"/>
                        </w:rPr>
                      </w:pPr>
                      <w:r w:rsidRPr="00EE3A30">
                        <w:rPr>
                          <w:noProof/>
                          <w:szCs w:val="18"/>
                        </w:rPr>
                        <w:t>Catering la bordul aeronavei</w:t>
                      </w:r>
                      <w:r w:rsidR="00955C04">
                        <w:rPr>
                          <w:noProof/>
                          <w:szCs w:val="18"/>
                        </w:rPr>
                        <w:t>;</w:t>
                      </w:r>
                    </w:p>
                    <w:p w14:paraId="64198A89" w14:textId="77777777" w:rsidR="00EE3A30" w:rsidRPr="00EE3A30" w:rsidRDefault="00EE3A30" w:rsidP="00EE3A30">
                      <w:pPr>
                        <w:pStyle w:val="bulletscoloanastanga"/>
                        <w:spacing w:line="240" w:lineRule="exact"/>
                        <w:jc w:val="left"/>
                        <w:rPr>
                          <w:b/>
                          <w:noProof/>
                          <w:szCs w:val="18"/>
                        </w:rPr>
                      </w:pPr>
                      <w:r w:rsidRPr="00EE3A30">
                        <w:rPr>
                          <w:noProof/>
                          <w:szCs w:val="18"/>
                        </w:rPr>
                        <w:t>Transfer aeroport– hotel– aeroport</w:t>
                      </w:r>
                      <w:r w:rsidR="00955C04">
                        <w:rPr>
                          <w:noProof/>
                          <w:szCs w:val="18"/>
                        </w:rPr>
                        <w:t>;</w:t>
                      </w:r>
                    </w:p>
                    <w:p w14:paraId="42E48B67" w14:textId="77777777" w:rsidR="00EE3A30" w:rsidRPr="00EE3A30" w:rsidRDefault="00EE3A30" w:rsidP="00EE3A30">
                      <w:pPr>
                        <w:pStyle w:val="bulletscoloanastanga"/>
                        <w:spacing w:line="240" w:lineRule="exact"/>
                        <w:jc w:val="left"/>
                        <w:rPr>
                          <w:b/>
                          <w:noProof/>
                          <w:szCs w:val="18"/>
                        </w:rPr>
                      </w:pPr>
                      <w:r w:rsidRPr="00EE3A30">
                        <w:rPr>
                          <w:noProof/>
                          <w:szCs w:val="18"/>
                        </w:rPr>
                        <w:t>7 nopti de cazare</w:t>
                      </w:r>
                      <w:r w:rsidR="00955C04">
                        <w:rPr>
                          <w:noProof/>
                          <w:szCs w:val="18"/>
                        </w:rPr>
                        <w:t>,</w:t>
                      </w:r>
                      <w:r w:rsidRPr="00EE3A30">
                        <w:rPr>
                          <w:noProof/>
                          <w:szCs w:val="18"/>
                        </w:rPr>
                        <w:t xml:space="preserve"> hotel 4*</w:t>
                      </w:r>
                      <w:r w:rsidR="00955C04">
                        <w:rPr>
                          <w:noProof/>
                          <w:szCs w:val="18"/>
                        </w:rPr>
                        <w:t>;</w:t>
                      </w:r>
                    </w:p>
                    <w:p w14:paraId="54C4BBE5" w14:textId="115166A5" w:rsidR="00EE3A30" w:rsidRPr="00EE3A30" w:rsidRDefault="00EE3A30" w:rsidP="00EE3A30">
                      <w:pPr>
                        <w:pStyle w:val="bulletscoloanastanga"/>
                        <w:spacing w:line="240" w:lineRule="exact"/>
                        <w:jc w:val="left"/>
                        <w:rPr>
                          <w:b/>
                          <w:noProof/>
                          <w:szCs w:val="18"/>
                        </w:rPr>
                      </w:pPr>
                      <w:r w:rsidRPr="00EE3A30">
                        <w:rPr>
                          <w:noProof/>
                          <w:szCs w:val="18"/>
                        </w:rPr>
                        <w:t>Mic dejun + cina (bauturi racoritoare</w:t>
                      </w:r>
                      <w:r w:rsidR="006D4026">
                        <w:rPr>
                          <w:noProof/>
                          <w:szCs w:val="18"/>
                        </w:rPr>
                        <w:t xml:space="preserve"> </w:t>
                      </w:r>
                      <w:r w:rsidRPr="00EE3A30">
                        <w:rPr>
                          <w:noProof/>
                          <w:szCs w:val="18"/>
                        </w:rPr>
                        <w:t xml:space="preserve">la </w:t>
                      </w:r>
                      <w:r w:rsidR="00E620FE">
                        <w:rPr>
                          <w:noProof/>
                          <w:szCs w:val="18"/>
                        </w:rPr>
                        <w:t xml:space="preserve">- </w:t>
                      </w:r>
                      <w:r w:rsidRPr="00EE3A30">
                        <w:rPr>
                          <w:noProof/>
                          <w:szCs w:val="18"/>
                        </w:rPr>
                        <w:t>1 bautura racoritoare/persoana)</w:t>
                      </w:r>
                      <w:r w:rsidR="00955C04">
                        <w:rPr>
                          <w:noProof/>
                          <w:szCs w:val="18"/>
                        </w:rPr>
                        <w:t>;</w:t>
                      </w:r>
                    </w:p>
                    <w:p w14:paraId="1A6912FD" w14:textId="77777777" w:rsidR="00EE3A30" w:rsidRPr="00EE3A30" w:rsidRDefault="00EE3A30" w:rsidP="00EE3A30">
                      <w:pPr>
                        <w:pStyle w:val="bulletscoloanastanga"/>
                        <w:spacing w:line="240" w:lineRule="exact"/>
                        <w:jc w:val="left"/>
                        <w:rPr>
                          <w:b/>
                          <w:noProof/>
                          <w:szCs w:val="18"/>
                        </w:rPr>
                      </w:pPr>
                      <w:r w:rsidRPr="00EE3A30">
                        <w:rPr>
                          <w:noProof/>
                          <w:szCs w:val="18"/>
                        </w:rPr>
                        <w:t>1/2 zi excursie optionala inclusa</w:t>
                      </w:r>
                    </w:p>
                    <w:p w14:paraId="4C0A42BC" w14:textId="15BAD2FC" w:rsidR="00EE3A30" w:rsidRDefault="00EE3A30" w:rsidP="00EE3A30">
                      <w:pPr>
                        <w:tabs>
                          <w:tab w:val="left" w:pos="4365"/>
                        </w:tabs>
                        <w:rPr>
                          <w:rFonts w:ascii="Calibri" w:eastAsia="Cambria" w:hAnsi="Calibri"/>
                          <w:noProof/>
                          <w:sz w:val="20"/>
                          <w:szCs w:val="18"/>
                        </w:rPr>
                      </w:pPr>
                      <w:r w:rsidRPr="00EE3A30">
                        <w:rPr>
                          <w:rFonts w:ascii="Calibri" w:eastAsia="Cambria" w:hAnsi="Calibri"/>
                          <w:noProof/>
                          <w:sz w:val="20"/>
                          <w:szCs w:val="18"/>
                        </w:rPr>
                        <w:t>(tur Dubai</w:t>
                      </w:r>
                      <w:r w:rsidR="00E620FE">
                        <w:rPr>
                          <w:rFonts w:ascii="Calibri" w:eastAsia="Cambria" w:hAnsi="Calibri"/>
                          <w:noProof/>
                          <w:sz w:val="20"/>
                          <w:szCs w:val="18"/>
                        </w:rPr>
                        <w:t xml:space="preserve"> ½ zi</w:t>
                      </w:r>
                      <w:r w:rsidRPr="00EE3A30">
                        <w:rPr>
                          <w:rFonts w:ascii="Calibri" w:eastAsia="Cambria" w:hAnsi="Calibri"/>
                          <w:noProof/>
                          <w:sz w:val="20"/>
                          <w:szCs w:val="18"/>
                        </w:rPr>
                        <w:t>)</w:t>
                      </w:r>
                      <w:r w:rsidR="00955C04">
                        <w:rPr>
                          <w:rFonts w:ascii="Calibri" w:eastAsia="Cambria" w:hAnsi="Calibri"/>
                          <w:noProof/>
                          <w:sz w:val="20"/>
                          <w:szCs w:val="18"/>
                        </w:rPr>
                        <w:t>;</w:t>
                      </w:r>
                    </w:p>
                    <w:p w14:paraId="40AF036F" w14:textId="49934BE4" w:rsidR="00C12D1B" w:rsidRPr="00366B89" w:rsidRDefault="00EE3A30" w:rsidP="00C85D70">
                      <w:pPr>
                        <w:pStyle w:val="bulletscoloanastanga"/>
                        <w:spacing w:line="240" w:lineRule="exact"/>
                        <w:jc w:val="left"/>
                        <w:rPr>
                          <w:b/>
                          <w:noProof/>
                          <w:szCs w:val="18"/>
                        </w:rPr>
                      </w:pPr>
                      <w:r w:rsidRPr="00EE3A30">
                        <w:rPr>
                          <w:noProof/>
                          <w:szCs w:val="18"/>
                        </w:rPr>
                        <w:t>Asistenta tur</w:t>
                      </w:r>
                      <w:r w:rsidR="00C429D5">
                        <w:rPr>
                          <w:noProof/>
                          <w:szCs w:val="18"/>
                        </w:rPr>
                        <w:t>i</w:t>
                      </w:r>
                      <w:r w:rsidRPr="00EE3A30">
                        <w:rPr>
                          <w:noProof/>
                          <w:szCs w:val="18"/>
                        </w:rPr>
                        <w:t>stica in limba romana pentru intreaga perioada</w:t>
                      </w:r>
                      <w:r w:rsidR="00955C04">
                        <w:rPr>
                          <w:noProof/>
                          <w:szCs w:val="18"/>
                        </w:rPr>
                        <w:t>.</w:t>
                      </w:r>
                    </w:p>
                    <w:p w14:paraId="15238AB3" w14:textId="77777777" w:rsidR="00366B89" w:rsidRPr="00366B89" w:rsidRDefault="00366B89" w:rsidP="00366B89">
                      <w:pPr>
                        <w:pStyle w:val="bulletscoloanastanga"/>
                        <w:rPr>
                          <w:noProof/>
                        </w:rPr>
                      </w:pPr>
                      <w:r w:rsidRPr="00DF7796">
                        <w:rPr>
                          <w:noProof/>
                        </w:rPr>
                        <w:t xml:space="preserve">Taxele de aeroport </w:t>
                      </w:r>
                      <w:r>
                        <w:rPr>
                          <w:noProof/>
                        </w:rPr>
                        <w:t xml:space="preserve">125 </w:t>
                      </w:r>
                      <w:r w:rsidRPr="00DF7796">
                        <w:rPr>
                          <w:noProof/>
                        </w:rPr>
                        <w:t>euro/ persoana</w:t>
                      </w:r>
                      <w:r>
                        <w:rPr>
                          <w:noProof/>
                        </w:rPr>
                        <w:t>;</w:t>
                      </w:r>
                    </w:p>
                    <w:p w14:paraId="0F8CB28C" w14:textId="77777777" w:rsidR="00C85D70" w:rsidRPr="00C85D70" w:rsidRDefault="00C85D70" w:rsidP="00C85D70">
                      <w:pPr>
                        <w:pStyle w:val="bulletscoloanastanga"/>
                        <w:numPr>
                          <w:ilvl w:val="0"/>
                          <w:numId w:val="0"/>
                        </w:numPr>
                        <w:spacing w:line="240" w:lineRule="exact"/>
                        <w:ind w:left="170"/>
                        <w:jc w:val="left"/>
                        <w:rPr>
                          <w:b/>
                          <w:noProof/>
                          <w:sz w:val="8"/>
                          <w:szCs w:val="8"/>
                        </w:rPr>
                      </w:pPr>
                    </w:p>
                    <w:p w14:paraId="23AA5D35" w14:textId="77777777" w:rsidR="00C12D1B" w:rsidRPr="00715050" w:rsidRDefault="00CE260B" w:rsidP="008B296A">
                      <w:pPr>
                        <w:pStyle w:val="intertitlucoloanastanga"/>
                        <w:rPr>
                          <w:b/>
                        </w:rPr>
                      </w:pPr>
                      <w:r w:rsidRPr="00715050">
                        <w:rPr>
                          <w:b/>
                        </w:rPr>
                        <w:t>Tariful nu include</w:t>
                      </w:r>
                    </w:p>
                    <w:p w14:paraId="59C68482" w14:textId="77777777" w:rsidR="00111CD2" w:rsidRPr="00955C04" w:rsidRDefault="00111CD2" w:rsidP="00111CD2">
                      <w:pPr>
                        <w:pStyle w:val="bulletscoloanastanga"/>
                        <w:rPr>
                          <w:noProof/>
                        </w:rPr>
                      </w:pPr>
                      <w:r w:rsidRPr="00955C04">
                        <w:rPr>
                          <w:noProof/>
                        </w:rPr>
                        <w:t>Asigurarea medicala de calatorie si asigurarea storno</w:t>
                      </w:r>
                      <w:r w:rsidR="00955C04">
                        <w:rPr>
                          <w:noProof/>
                        </w:rPr>
                        <w:t>;</w:t>
                      </w:r>
                    </w:p>
                    <w:p w14:paraId="2FD6494B" w14:textId="77777777" w:rsidR="00EF5215" w:rsidRDefault="00111CD2" w:rsidP="00EF5215">
                      <w:pPr>
                        <w:pStyle w:val="bulletscoloanastanga"/>
                        <w:rPr>
                          <w:noProof/>
                        </w:rPr>
                      </w:pPr>
                      <w:r w:rsidRPr="00DF7796">
                        <w:rPr>
                          <w:noProof/>
                        </w:rPr>
                        <w:t>Intrarile la obiectivele turistice</w:t>
                      </w:r>
                      <w:r>
                        <w:rPr>
                          <w:noProof/>
                        </w:rPr>
                        <w:t>, excursiile optionale</w:t>
                      </w:r>
                      <w:r w:rsidRPr="00DF7796">
                        <w:rPr>
                          <w:noProof/>
                        </w:rPr>
                        <w:t xml:space="preserve"> si alte taxe si cheltuieli personale</w:t>
                      </w:r>
                      <w:r w:rsidR="00955C04">
                        <w:rPr>
                          <w:noProof/>
                        </w:rPr>
                        <w:t>;</w:t>
                      </w:r>
                    </w:p>
                    <w:p w14:paraId="4AC68276" w14:textId="77777777" w:rsidR="002C71D3" w:rsidRDefault="00111CD2" w:rsidP="00EF5215">
                      <w:pPr>
                        <w:pStyle w:val="bulletscoloanastanga"/>
                        <w:rPr>
                          <w:noProof/>
                        </w:rPr>
                      </w:pPr>
                      <w:r>
                        <w:rPr>
                          <w:noProof/>
                        </w:rPr>
                        <w:t>Taxa Tourism Dirham 15 AED/camera/zi (se achita hotel)</w:t>
                      </w:r>
                      <w:r w:rsidR="00955C04">
                        <w:rPr>
                          <w:noProof/>
                        </w:rPr>
                        <w:t>.</w:t>
                      </w:r>
                    </w:p>
                    <w:p w14:paraId="5826DE76" w14:textId="77777777" w:rsidR="00B62AEE" w:rsidRDefault="00B62AEE" w:rsidP="0011436C">
                      <w:pPr>
                        <w:jc w:val="both"/>
                        <w:rPr>
                          <w:rFonts w:ascii="Calibri" w:hAnsi="Calibri"/>
                          <w:noProof/>
                          <w:sz w:val="20"/>
                          <w:szCs w:val="20"/>
                          <w:lang w:eastAsia="ro-RO"/>
                        </w:rPr>
                      </w:pPr>
                    </w:p>
                    <w:p w14:paraId="66313B5E" w14:textId="77777777" w:rsidR="002C71D3" w:rsidRPr="00DD627D" w:rsidRDefault="00D2240F" w:rsidP="00DD627D">
                      <w:pPr>
                        <w:pStyle w:val="intertitlucoloanastanga"/>
                        <w:jc w:val="both"/>
                        <w:rPr>
                          <w:b/>
                          <w:szCs w:val="20"/>
                        </w:rPr>
                      </w:pPr>
                      <w:r>
                        <w:rPr>
                          <w:b/>
                          <w:szCs w:val="20"/>
                        </w:rPr>
                        <w:t>FORMALITATI</w:t>
                      </w:r>
                    </w:p>
                    <w:p w14:paraId="09BF7193" w14:textId="77777777" w:rsidR="00D2240F" w:rsidRPr="00D2240F" w:rsidRDefault="00D2240F" w:rsidP="00D2240F">
                      <w:pPr>
                        <w:pStyle w:val="bulletscoloanastanga"/>
                        <w:spacing w:line="240" w:lineRule="exact"/>
                        <w:rPr>
                          <w:noProof/>
                          <w:szCs w:val="18"/>
                        </w:rPr>
                      </w:pPr>
                      <w:r w:rsidRPr="00D2240F">
                        <w:rPr>
                          <w:noProof/>
                          <w:szCs w:val="18"/>
                        </w:rPr>
                        <w:t>La frontiera  este obligatorie detinerea unui pasaport valabil minim 6 luni. Nu sunt obligatorii asigurarea medicala de calatorie si  asigurarea storno, insa, agentia va recomanda sa le aveti. Pentru a putea iesi din tara, copiii sub 18 ani trebuie sa indeplineasca urmatoarele conditii: sa calatoreasca cu cel putin un adult insotitor, sa aiba asupra lor acordul ambilor parinti (sau al parintelui care nu-i insoteste) legalizat la notariat; adultul care ii insoteste, in cazul in care nu este unul dintre parinti, trebuie sa aiba cazier judiciar pe care sa il prezinte la frontiera.                                   Important!</w:t>
                      </w:r>
                    </w:p>
                    <w:p w14:paraId="1074C183" w14:textId="77777777" w:rsidR="00D2240F" w:rsidRPr="00D2240F" w:rsidRDefault="00D2240F" w:rsidP="00D2240F">
                      <w:pPr>
                        <w:pStyle w:val="bulletscoloanastanga"/>
                        <w:spacing w:line="240" w:lineRule="exact"/>
                        <w:rPr>
                          <w:noProof/>
                          <w:szCs w:val="18"/>
                        </w:rPr>
                      </w:pPr>
                      <w:r w:rsidRPr="00D2240F">
                        <w:rPr>
                          <w:noProof/>
                          <w:szCs w:val="18"/>
                        </w:rPr>
                        <w:t>Nu se accepta pasaporte temporare!</w:t>
                      </w:r>
                    </w:p>
                    <w:p w14:paraId="6A307F67" w14:textId="77777777" w:rsidR="00DD627D" w:rsidRDefault="00D2240F" w:rsidP="00D2240F">
                      <w:pPr>
                        <w:pStyle w:val="bulletscoloanastanga"/>
                        <w:spacing w:line="240" w:lineRule="exact"/>
                        <w:rPr>
                          <w:noProof/>
                          <w:szCs w:val="18"/>
                        </w:rPr>
                      </w:pPr>
                      <w:r w:rsidRPr="00D2240F">
                        <w:rPr>
                          <w:noProof/>
                          <w:szCs w:val="18"/>
                        </w:rPr>
                        <w:t>Nu se accepta pasapoarte diplomatice!</w:t>
                      </w:r>
                    </w:p>
                    <w:p w14:paraId="619470D3" w14:textId="77777777" w:rsidR="00DD627D" w:rsidRPr="00DD627D" w:rsidRDefault="00DD627D" w:rsidP="00DD627D">
                      <w:pPr>
                        <w:pStyle w:val="bulletscoloanastanga"/>
                        <w:numPr>
                          <w:ilvl w:val="0"/>
                          <w:numId w:val="0"/>
                        </w:numPr>
                        <w:spacing w:line="240" w:lineRule="exact"/>
                        <w:ind w:left="170" w:hanging="170"/>
                        <w:rPr>
                          <w:noProof/>
                          <w:szCs w:val="18"/>
                        </w:rPr>
                      </w:pPr>
                    </w:p>
                    <w:p w14:paraId="16B949C3" w14:textId="77777777" w:rsidR="0011436C" w:rsidRPr="00D2240F" w:rsidRDefault="00D2240F" w:rsidP="00D2240F">
                      <w:pPr>
                        <w:pStyle w:val="intertitlucoloanastanga"/>
                        <w:jc w:val="both"/>
                        <w:rPr>
                          <w:b/>
                          <w:szCs w:val="20"/>
                        </w:rPr>
                      </w:pPr>
                      <w:r w:rsidRPr="001458EB">
                        <w:rPr>
                          <w:b/>
                          <w:szCs w:val="20"/>
                        </w:rPr>
                        <w:t>Bine de știut</w:t>
                      </w:r>
                    </w:p>
                    <w:p w14:paraId="5D4F8206" w14:textId="77777777" w:rsidR="0027792E" w:rsidRPr="001772B4" w:rsidRDefault="0027792E" w:rsidP="008D29F5">
                      <w:pPr>
                        <w:jc w:val="both"/>
                        <w:rPr>
                          <w:rFonts w:ascii="Calibri" w:hAnsi="Calibri"/>
                          <w:noProof/>
                          <w:sz w:val="20"/>
                          <w:szCs w:val="20"/>
                          <w:lang w:eastAsia="ro-RO"/>
                        </w:rPr>
                      </w:pPr>
                      <w:r w:rsidRPr="001772B4">
                        <w:rPr>
                          <w:rFonts w:ascii="Calibri" w:hAnsi="Calibri"/>
                          <w:noProof/>
                          <w:sz w:val="20"/>
                          <w:szCs w:val="20"/>
                          <w:lang w:eastAsia="ro-RO"/>
                        </w:rPr>
                        <w:t xml:space="preserve">* </w:t>
                      </w:r>
                      <w:r w:rsidRPr="001772B4">
                        <w:rPr>
                          <w:rFonts w:ascii="Calibri" w:hAnsi="Calibri"/>
                          <w:b/>
                          <w:noProof/>
                          <w:sz w:val="20"/>
                          <w:szCs w:val="20"/>
                          <w:lang w:eastAsia="ro-RO"/>
                        </w:rPr>
                        <w:t xml:space="preserve">Nu se accepta partaj </w:t>
                      </w:r>
                      <w:r w:rsidRPr="001772B4">
                        <w:rPr>
                          <w:rFonts w:ascii="Calibri" w:hAnsi="Calibri"/>
                          <w:noProof/>
                          <w:sz w:val="20"/>
                          <w:szCs w:val="20"/>
                          <w:lang w:eastAsia="ro-RO"/>
                        </w:rPr>
                        <w:t>pentru acest program.</w:t>
                      </w:r>
                    </w:p>
                    <w:p w14:paraId="4E3C0542" w14:textId="77777777" w:rsidR="0027792E" w:rsidRPr="001772B4" w:rsidRDefault="0027792E" w:rsidP="008D29F5">
                      <w:pPr>
                        <w:jc w:val="both"/>
                        <w:rPr>
                          <w:rFonts w:ascii="Calibri" w:hAnsi="Calibri"/>
                          <w:noProof/>
                          <w:sz w:val="20"/>
                          <w:szCs w:val="20"/>
                          <w:lang w:eastAsia="ro-RO"/>
                        </w:rPr>
                      </w:pPr>
                      <w:r w:rsidRPr="001772B4">
                        <w:rPr>
                          <w:rFonts w:ascii="Calibri" w:hAnsi="Calibri"/>
                          <w:noProof/>
                          <w:sz w:val="20"/>
                          <w:szCs w:val="20"/>
                          <w:lang w:eastAsia="ro-RO"/>
                        </w:rPr>
                        <w:t>* Excursiile optionale pot suferi modificari iar programul concret, desfasurat pe zile, al excursiilor optionale se va primi la destinatie.</w:t>
                      </w:r>
                    </w:p>
                    <w:p w14:paraId="6FA29016" w14:textId="77777777" w:rsidR="0027792E" w:rsidRPr="001772B4" w:rsidRDefault="0027792E" w:rsidP="008D29F5">
                      <w:pPr>
                        <w:jc w:val="both"/>
                        <w:rPr>
                          <w:rFonts w:ascii="Calibri" w:hAnsi="Calibri"/>
                          <w:noProof/>
                          <w:sz w:val="20"/>
                          <w:szCs w:val="20"/>
                          <w:lang w:eastAsia="ro-RO"/>
                        </w:rPr>
                      </w:pPr>
                      <w:r w:rsidRPr="001772B4">
                        <w:rPr>
                          <w:rFonts w:ascii="Calibri" w:hAnsi="Calibri"/>
                          <w:noProof/>
                          <w:sz w:val="20"/>
                          <w:szCs w:val="20"/>
                          <w:lang w:eastAsia="ro-RO"/>
                        </w:rPr>
                        <w:t>* Excursiile optionale gratuite se vor organiza in prima sau in ultima zi, in drum spre aeroport sau hotel, in functie de orarul de zbor.</w:t>
                      </w:r>
                    </w:p>
                    <w:p w14:paraId="4A7E9766" w14:textId="5A27FD4B" w:rsidR="0027792E" w:rsidRPr="001772B4" w:rsidRDefault="0027792E" w:rsidP="008D29F5">
                      <w:pPr>
                        <w:jc w:val="both"/>
                        <w:rPr>
                          <w:rFonts w:ascii="Calibri" w:hAnsi="Calibri"/>
                          <w:noProof/>
                          <w:sz w:val="20"/>
                          <w:szCs w:val="20"/>
                          <w:lang w:eastAsia="ro-RO"/>
                        </w:rPr>
                      </w:pPr>
                      <w:r w:rsidRPr="001772B4">
                        <w:rPr>
                          <w:rFonts w:ascii="Calibri" w:hAnsi="Calibri"/>
                          <w:noProof/>
                          <w:sz w:val="20"/>
                          <w:szCs w:val="20"/>
                          <w:lang w:eastAsia="ro-RO"/>
                        </w:rPr>
                        <w:t xml:space="preserve">* </w:t>
                      </w:r>
                      <w:r w:rsidR="005F16B8">
                        <w:rPr>
                          <w:rFonts w:ascii="Calibri" w:hAnsi="Calibri"/>
                          <w:noProof/>
                          <w:sz w:val="20"/>
                          <w:szCs w:val="20"/>
                          <w:lang w:eastAsia="ro-RO"/>
                        </w:rPr>
                        <w:t>Numarul</w:t>
                      </w:r>
                      <w:r w:rsidRPr="001772B4">
                        <w:rPr>
                          <w:rFonts w:ascii="Calibri" w:hAnsi="Calibri"/>
                          <w:noProof/>
                          <w:sz w:val="20"/>
                          <w:szCs w:val="20"/>
                          <w:lang w:eastAsia="ro-RO"/>
                        </w:rPr>
                        <w:t xml:space="preserve"> minim pentru a se organiza excursiile optionale este de 20 persoane. </w:t>
                      </w:r>
                    </w:p>
                    <w:p w14:paraId="7583042F" w14:textId="77777777" w:rsidR="0027792E" w:rsidRPr="001772B4" w:rsidRDefault="0027792E" w:rsidP="008D29F5">
                      <w:pPr>
                        <w:jc w:val="both"/>
                        <w:rPr>
                          <w:rFonts w:ascii="Calibri" w:hAnsi="Calibri"/>
                          <w:noProof/>
                          <w:sz w:val="20"/>
                          <w:szCs w:val="20"/>
                          <w:lang w:eastAsia="ro-RO"/>
                        </w:rPr>
                      </w:pPr>
                      <w:r w:rsidRPr="001772B4">
                        <w:rPr>
                          <w:rFonts w:ascii="Calibri" w:hAnsi="Calibri"/>
                          <w:noProof/>
                          <w:sz w:val="20"/>
                          <w:szCs w:val="20"/>
                          <w:lang w:eastAsia="ro-RO"/>
                        </w:rPr>
                        <w:t>* Hotelurile mentionate in acest program pot fi modificate, oferindu-se alternative similare.</w:t>
                      </w:r>
                    </w:p>
                    <w:p w14:paraId="3E448100" w14:textId="77777777" w:rsidR="00CE260B" w:rsidRPr="00DD627D" w:rsidRDefault="0027792E" w:rsidP="00DD627D">
                      <w:pPr>
                        <w:jc w:val="both"/>
                        <w:rPr>
                          <w:rFonts w:ascii="Calibri" w:hAnsi="Calibri"/>
                          <w:noProof/>
                          <w:sz w:val="20"/>
                          <w:szCs w:val="20"/>
                          <w:lang w:eastAsia="ro-RO"/>
                        </w:rPr>
                      </w:pPr>
                      <w:r w:rsidRPr="001772B4">
                        <w:rPr>
                          <w:rFonts w:ascii="Calibri" w:hAnsi="Calibri"/>
                          <w:noProof/>
                          <w:sz w:val="20"/>
                          <w:szCs w:val="20"/>
                          <w:lang w:eastAsia="ro-RO"/>
                        </w:rPr>
                        <w:t>* Tarifele afisate pot suferi modificari in functie de fluctuatiile de pret ale taxelor sau ale petrolului, impuse de compania aeriana.</w:t>
                      </w:r>
                    </w:p>
                    <w:p w14:paraId="6515B5A3" w14:textId="77777777" w:rsidR="000E719D" w:rsidRPr="001458EB" w:rsidRDefault="000E719D" w:rsidP="008D29F5">
                      <w:pPr>
                        <w:suppressOverlap/>
                        <w:jc w:val="both"/>
                        <w:rPr>
                          <w:rFonts w:ascii="Calibri" w:hAnsi="Calibri"/>
                          <w:noProof/>
                          <w:sz w:val="20"/>
                          <w:szCs w:val="20"/>
                        </w:rPr>
                      </w:pPr>
                      <w:r w:rsidRPr="001458EB">
                        <w:rPr>
                          <w:rFonts w:ascii="Calibri" w:hAnsi="Calibri"/>
                          <w:noProof/>
                          <w:sz w:val="20"/>
                          <w:szCs w:val="20"/>
                        </w:rPr>
                        <w:t>*Turistii se vor prezenta la aeroport cu 2 ore inainte de plecare.</w:t>
                      </w:r>
                    </w:p>
                    <w:p w14:paraId="0CE629DA" w14:textId="77777777" w:rsidR="000E719D" w:rsidRPr="001458EB" w:rsidRDefault="000E719D" w:rsidP="008D29F5">
                      <w:pPr>
                        <w:suppressOverlap/>
                        <w:jc w:val="both"/>
                        <w:rPr>
                          <w:rFonts w:ascii="Calibri" w:hAnsi="Calibri"/>
                          <w:sz w:val="20"/>
                          <w:szCs w:val="20"/>
                        </w:rPr>
                      </w:pPr>
                      <w:r w:rsidRPr="001458EB">
                        <w:rPr>
                          <w:rFonts w:ascii="Calibri" w:hAnsi="Calibri"/>
                          <w:sz w:val="20"/>
                          <w:szCs w:val="20"/>
                        </w:rPr>
                        <w:t>*Greutatea maxima admisa gratuit la bagajul de cala este de 20 kg. Transportul bagajelor care depasesc cantitatea admisa gratuit este supus unor tarife.</w:t>
                      </w:r>
                    </w:p>
                    <w:p w14:paraId="74E0386E" w14:textId="77777777" w:rsidR="000E719D" w:rsidRPr="001458EB" w:rsidRDefault="000E719D" w:rsidP="008D29F5">
                      <w:pPr>
                        <w:suppressOverlap/>
                        <w:jc w:val="both"/>
                        <w:rPr>
                          <w:rFonts w:ascii="Calibri" w:hAnsi="Calibri"/>
                          <w:noProof/>
                          <w:sz w:val="20"/>
                          <w:szCs w:val="20"/>
                        </w:rPr>
                      </w:pPr>
                      <w:r w:rsidRPr="001458EB">
                        <w:rPr>
                          <w:rFonts w:ascii="Calibri" w:hAnsi="Calibri"/>
                          <w:noProof/>
                          <w:sz w:val="20"/>
                          <w:szCs w:val="20"/>
                        </w:rPr>
                        <w:t xml:space="preserve">Bagajul de mana nu poate depasi 7 kg. </w:t>
                      </w:r>
                    </w:p>
                    <w:p w14:paraId="58E1C28E" w14:textId="77777777" w:rsidR="000E719D" w:rsidRPr="001458EB" w:rsidRDefault="000E719D" w:rsidP="008D29F5">
                      <w:pPr>
                        <w:suppressOverlap/>
                        <w:jc w:val="both"/>
                        <w:rPr>
                          <w:rFonts w:ascii="Calibri" w:hAnsi="Calibri"/>
                          <w:noProof/>
                          <w:sz w:val="20"/>
                          <w:szCs w:val="20"/>
                        </w:rPr>
                      </w:pPr>
                      <w:r w:rsidRPr="001458EB">
                        <w:rPr>
                          <w:rFonts w:ascii="Calibri" w:hAnsi="Calibri"/>
                          <w:noProof/>
                          <w:sz w:val="20"/>
                          <w:szCs w:val="20"/>
                        </w:rPr>
                        <w:t>Nu trebuie sa introduceti in bagajele dumneavoastra obiecte care ar putea pune in pericol siguranta aeronavei sau a pasagerilor.</w:t>
                      </w:r>
                    </w:p>
                    <w:p w14:paraId="67F19F52" w14:textId="77777777" w:rsidR="000E719D" w:rsidRPr="001458EB" w:rsidRDefault="000E719D" w:rsidP="008D29F5">
                      <w:pPr>
                        <w:suppressOverlap/>
                        <w:jc w:val="both"/>
                        <w:rPr>
                          <w:rFonts w:ascii="Calibri" w:hAnsi="Calibri"/>
                          <w:noProof/>
                          <w:sz w:val="20"/>
                          <w:szCs w:val="20"/>
                        </w:rPr>
                      </w:pPr>
                      <w:r w:rsidRPr="001458EB">
                        <w:rPr>
                          <w:rFonts w:ascii="Calibri" w:hAnsi="Calibri"/>
                          <w:noProof/>
                          <w:sz w:val="20"/>
                          <w:szCs w:val="20"/>
                        </w:rPr>
                        <w:t>*Orarul de zbor se poate modifica, astfel, el va fi comunicat cu exactitate inainte de plecare.</w:t>
                      </w:r>
                    </w:p>
                    <w:p w14:paraId="3B79EF8C" w14:textId="77777777" w:rsidR="000E719D" w:rsidRPr="001458EB" w:rsidRDefault="000E719D" w:rsidP="008D29F5">
                      <w:pPr>
                        <w:suppressOverlap/>
                        <w:jc w:val="both"/>
                        <w:rPr>
                          <w:rFonts w:ascii="Calibri" w:hAnsi="Calibri"/>
                          <w:noProof/>
                          <w:sz w:val="20"/>
                          <w:szCs w:val="20"/>
                        </w:rPr>
                      </w:pPr>
                      <w:r w:rsidRPr="001458EB">
                        <w:rPr>
                          <w:rFonts w:ascii="Calibri" w:hAnsi="Calibri"/>
                          <w:noProof/>
                          <w:sz w:val="20"/>
                          <w:szCs w:val="20"/>
                        </w:rPr>
                        <w:t>*</w:t>
                      </w:r>
                      <w:r w:rsidR="00DD627D" w:rsidRPr="00DD627D">
                        <w:t xml:space="preserve"> </w:t>
                      </w:r>
                      <w:r w:rsidR="00DD627D" w:rsidRPr="00DD627D">
                        <w:rPr>
                          <w:rFonts w:ascii="Calibri" w:hAnsi="Calibri"/>
                          <w:noProof/>
                          <w:sz w:val="20"/>
                          <w:szCs w:val="20"/>
                        </w:rPr>
                        <w:t>Clasificarea hotelurilor este data de institutiile autorizate din Emiratele Arabe Unite in functie de normele impuse de acestea</w:t>
                      </w:r>
                      <w:r w:rsidR="00DD627D">
                        <w:rPr>
                          <w:rFonts w:ascii="Calibri" w:hAnsi="Calibri"/>
                          <w:noProof/>
                          <w:sz w:val="20"/>
                          <w:szCs w:val="20"/>
                        </w:rPr>
                        <w:t>.</w:t>
                      </w:r>
                    </w:p>
                  </w:txbxContent>
                </v:textbox>
                <w10:wrap type="tight" anchorx="page" anchory="page"/>
              </v:shape>
            </w:pict>
          </mc:Fallback>
        </mc:AlternateContent>
      </w:r>
      <w:r w:rsidRPr="00FE1D6A">
        <w:rPr>
          <w:noProof/>
        </w:rPr>
        <mc:AlternateContent>
          <mc:Choice Requires="wps">
            <w:drawing>
              <wp:anchor distT="0" distB="0" distL="114300" distR="114300" simplePos="0" relativeHeight="251658241" behindDoc="0" locked="0" layoutInCell="1" allowOverlap="1" wp14:anchorId="11EF3241" wp14:editId="764E5E2D">
                <wp:simplePos x="0" y="0"/>
                <wp:positionH relativeFrom="page">
                  <wp:posOffset>2741295</wp:posOffset>
                </wp:positionH>
                <wp:positionV relativeFrom="page">
                  <wp:posOffset>2438400</wp:posOffset>
                </wp:positionV>
                <wp:extent cx="4457700" cy="7187565"/>
                <wp:effectExtent l="0" t="0" r="1905" b="3810"/>
                <wp:wrapTight wrapText="bothSides">
                  <wp:wrapPolygon edited="0">
                    <wp:start x="0" y="0"/>
                    <wp:lineTo x="21600" y="0"/>
                    <wp:lineTo x="21600" y="21600"/>
                    <wp:lineTo x="0" y="21600"/>
                    <wp:lineTo x="0" y="0"/>
                  </wp:wrapPolygon>
                </wp:wrapTight>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18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01A9B747" w14:textId="77777777" w:rsidR="000135E7" w:rsidRPr="000135E7" w:rsidRDefault="000135E7" w:rsidP="00DD627D">
                            <w:pPr>
                              <w:spacing w:line="276" w:lineRule="auto"/>
                              <w:suppressOverlap/>
                              <w:jc w:val="both"/>
                              <w:rPr>
                                <w:rFonts w:ascii="Cambria" w:hAnsi="Cambria" w:cs="Arial"/>
                                <w:sz w:val="18"/>
                                <w:szCs w:val="18"/>
                              </w:rPr>
                            </w:pPr>
                            <w:r w:rsidRPr="000135E7">
                              <w:rPr>
                                <w:rFonts w:ascii="Cambria" w:hAnsi="Cambria" w:cs="Arial"/>
                                <w:b/>
                                <w:sz w:val="18"/>
                                <w:szCs w:val="18"/>
                              </w:rPr>
                              <w:t>Senior Voyage</w:t>
                            </w:r>
                            <w:r w:rsidRPr="000135E7">
                              <w:rPr>
                                <w:rFonts w:ascii="Cambria" w:hAnsi="Cambria" w:cs="Arial"/>
                                <w:sz w:val="18"/>
                                <w:szCs w:val="18"/>
                              </w:rPr>
                              <w:t xml:space="preserve"> iti propune </w:t>
                            </w:r>
                            <w:r w:rsidRPr="000135E7">
                              <w:rPr>
                                <w:rFonts w:ascii="Cambria" w:hAnsi="Cambria" w:cs="Arial"/>
                                <w:b/>
                                <w:sz w:val="18"/>
                                <w:szCs w:val="18"/>
                              </w:rPr>
                              <w:t>Dubai,</w:t>
                            </w:r>
                            <w:r w:rsidRPr="000135E7">
                              <w:rPr>
                                <w:rFonts w:ascii="Cambria" w:hAnsi="Cambria" w:cs="Arial"/>
                                <w:sz w:val="18"/>
                                <w:szCs w:val="18"/>
                              </w:rPr>
                              <w:t xml:space="preserve"> orasul care in ultimul secol a intregistrat cel mai fulminant progres.</w:t>
                            </w:r>
                          </w:p>
                          <w:p w14:paraId="66E8CCDF" w14:textId="45EC73DE" w:rsidR="000135E7" w:rsidRPr="000135E7" w:rsidRDefault="000135E7" w:rsidP="00DD627D">
                            <w:pPr>
                              <w:spacing w:line="276" w:lineRule="auto"/>
                              <w:suppressOverlap/>
                              <w:jc w:val="both"/>
                              <w:rPr>
                                <w:rFonts w:ascii="Cambria" w:hAnsi="Cambria" w:cs="Arial"/>
                                <w:sz w:val="18"/>
                                <w:szCs w:val="18"/>
                              </w:rPr>
                            </w:pPr>
                            <w:r w:rsidRPr="000135E7">
                              <w:rPr>
                                <w:rFonts w:ascii="Cambria" w:hAnsi="Cambria" w:cs="Arial"/>
                                <w:sz w:val="18"/>
                                <w:szCs w:val="18"/>
                              </w:rPr>
                              <w:t>Cea mai buna perioada pentru a vizita</w:t>
                            </w:r>
                            <w:r w:rsidR="00216745">
                              <w:rPr>
                                <w:rFonts w:ascii="Cambria" w:hAnsi="Cambria" w:cs="Arial"/>
                                <w:sz w:val="18"/>
                                <w:szCs w:val="18"/>
                              </w:rPr>
                              <w:t xml:space="preserve"> orasul</w:t>
                            </w:r>
                            <w:r w:rsidRPr="000135E7">
                              <w:rPr>
                                <w:rFonts w:ascii="Cambria" w:hAnsi="Cambria" w:cs="Arial"/>
                                <w:sz w:val="18"/>
                                <w:szCs w:val="18"/>
                              </w:rPr>
                              <w:t xml:space="preserve"> Dubai</w:t>
                            </w:r>
                            <w:r w:rsidR="00216745">
                              <w:rPr>
                                <w:rFonts w:ascii="Cambria" w:hAnsi="Cambria" w:cs="Arial"/>
                                <w:sz w:val="18"/>
                                <w:szCs w:val="18"/>
                              </w:rPr>
                              <w:t xml:space="preserve"> </w:t>
                            </w:r>
                            <w:r w:rsidRPr="000135E7">
                              <w:rPr>
                                <w:rFonts w:ascii="Cambria" w:hAnsi="Cambria" w:cs="Arial"/>
                                <w:sz w:val="18"/>
                                <w:szCs w:val="18"/>
                              </w:rPr>
                              <w:t>este din octombrie pana in aprilie, cand temperatura este ideala, iar sezonul este plin de evenimente: Dubai Shopping Festival, Jazz Festival, Dubai Air Festival, Dubai World Cup, Dow Boat Race, Dubai Air Show</w:t>
                            </w:r>
                            <w:r w:rsidR="00216745">
                              <w:rPr>
                                <w:rFonts w:ascii="Cambria" w:hAnsi="Cambria" w:cs="Arial"/>
                                <w:sz w:val="18"/>
                                <w:szCs w:val="18"/>
                              </w:rPr>
                              <w:t xml:space="preserve"> si </w:t>
                            </w:r>
                            <w:r w:rsidRPr="000135E7">
                              <w:rPr>
                                <w:rFonts w:ascii="Cambria" w:hAnsi="Cambria" w:cs="Arial"/>
                                <w:sz w:val="18"/>
                                <w:szCs w:val="18"/>
                              </w:rPr>
                              <w:t>Dubai Film Festival.</w:t>
                            </w:r>
                          </w:p>
                          <w:p w14:paraId="0C087C0E" w14:textId="43D8504E" w:rsidR="000135E7" w:rsidRPr="000135E7" w:rsidRDefault="000135E7" w:rsidP="00DD627D">
                            <w:pPr>
                              <w:spacing w:line="276" w:lineRule="auto"/>
                              <w:suppressOverlap/>
                              <w:jc w:val="both"/>
                              <w:rPr>
                                <w:rFonts w:ascii="Cambria" w:hAnsi="Cambria" w:cs="Arial"/>
                                <w:sz w:val="18"/>
                                <w:szCs w:val="18"/>
                              </w:rPr>
                            </w:pPr>
                            <w:r w:rsidRPr="000135E7">
                              <w:rPr>
                                <w:rFonts w:ascii="Cambria" w:hAnsi="Cambria" w:cs="Arial"/>
                                <w:sz w:val="18"/>
                                <w:szCs w:val="18"/>
                              </w:rPr>
                              <w:t>Dubai este un loc excelent pentru</w:t>
                            </w:r>
                            <w:r w:rsidR="00675236">
                              <w:rPr>
                                <w:rFonts w:ascii="Cambria" w:hAnsi="Cambria" w:cs="Arial"/>
                                <w:sz w:val="18"/>
                                <w:szCs w:val="18"/>
                              </w:rPr>
                              <w:t xml:space="preserve"> a</w:t>
                            </w:r>
                            <w:r w:rsidRPr="000135E7">
                              <w:rPr>
                                <w:rFonts w:ascii="Cambria" w:hAnsi="Cambria" w:cs="Arial"/>
                                <w:sz w:val="18"/>
                                <w:szCs w:val="18"/>
                              </w:rPr>
                              <w:t xml:space="preserve"> vizit</w:t>
                            </w:r>
                            <w:r w:rsidR="00675236">
                              <w:rPr>
                                <w:rFonts w:ascii="Cambria" w:hAnsi="Cambria" w:cs="Arial"/>
                                <w:sz w:val="18"/>
                                <w:szCs w:val="18"/>
                              </w:rPr>
                              <w:t>a</w:t>
                            </w:r>
                            <w:r w:rsidRPr="000135E7">
                              <w:rPr>
                                <w:rFonts w:ascii="Cambria" w:hAnsi="Cambria" w:cs="Arial"/>
                                <w:sz w:val="18"/>
                                <w:szCs w:val="18"/>
                              </w:rPr>
                              <w:t xml:space="preserve"> plajele sale, restaurantele sofisticate,</w:t>
                            </w:r>
                            <w:r w:rsidR="00216745">
                              <w:rPr>
                                <w:rFonts w:ascii="Cambria" w:hAnsi="Cambria" w:cs="Arial"/>
                                <w:sz w:val="18"/>
                                <w:szCs w:val="18"/>
                              </w:rPr>
                              <w:t xml:space="preserve"> magazinele</w:t>
                            </w:r>
                            <w:r w:rsidRPr="000135E7">
                              <w:rPr>
                                <w:rFonts w:ascii="Cambria" w:hAnsi="Cambria" w:cs="Arial"/>
                                <w:sz w:val="18"/>
                                <w:szCs w:val="18"/>
                              </w:rPr>
                              <w:t>, hoteluri luxoase si zgarie-nori (incluzand, desigur si Burj Kalifa).</w:t>
                            </w:r>
                          </w:p>
                          <w:p w14:paraId="3C8BD963" w14:textId="4F463A25" w:rsidR="000135E7" w:rsidRPr="000135E7" w:rsidRDefault="000135E7" w:rsidP="00DD627D">
                            <w:pPr>
                              <w:spacing w:line="276" w:lineRule="auto"/>
                              <w:suppressOverlap/>
                              <w:jc w:val="both"/>
                              <w:rPr>
                                <w:rFonts w:ascii="Cambria" w:hAnsi="Cambria" w:cs="Arial"/>
                                <w:sz w:val="18"/>
                                <w:szCs w:val="18"/>
                              </w:rPr>
                            </w:pPr>
                            <w:r w:rsidRPr="000135E7">
                              <w:rPr>
                                <w:rFonts w:ascii="Cambria" w:hAnsi="Cambria" w:cs="Arial"/>
                                <w:sz w:val="18"/>
                                <w:szCs w:val="18"/>
                              </w:rPr>
                              <w:t>In ciuda aparentelor, cultura</w:t>
                            </w:r>
                            <w:r w:rsidR="00216745">
                              <w:rPr>
                                <w:rFonts w:ascii="Cambria" w:hAnsi="Cambria" w:cs="Arial"/>
                                <w:sz w:val="18"/>
                                <w:szCs w:val="18"/>
                              </w:rPr>
                              <w:t xml:space="preserve"> din</w:t>
                            </w:r>
                            <w:r w:rsidRPr="000135E7">
                              <w:rPr>
                                <w:rFonts w:ascii="Cambria" w:hAnsi="Cambria" w:cs="Arial"/>
                                <w:sz w:val="18"/>
                                <w:szCs w:val="18"/>
                              </w:rPr>
                              <w:t xml:space="preserve"> Dub</w:t>
                            </w:r>
                            <w:r w:rsidR="00216745">
                              <w:rPr>
                                <w:rFonts w:ascii="Cambria" w:hAnsi="Cambria" w:cs="Arial"/>
                                <w:sz w:val="18"/>
                                <w:szCs w:val="18"/>
                              </w:rPr>
                              <w:t>a</w:t>
                            </w:r>
                            <w:r w:rsidRPr="000135E7">
                              <w:rPr>
                                <w:rFonts w:ascii="Cambria" w:hAnsi="Cambria" w:cs="Arial"/>
                                <w:sz w:val="18"/>
                                <w:szCs w:val="18"/>
                              </w:rPr>
                              <w:t>i este inca adanc inradacinata in Islam si generatii intregi de beduini.</w:t>
                            </w:r>
                          </w:p>
                          <w:p w14:paraId="5C1F7C8F" w14:textId="378ABE33" w:rsidR="000135E7" w:rsidRDefault="000135E7" w:rsidP="00DD627D">
                            <w:pPr>
                              <w:spacing w:line="276" w:lineRule="auto"/>
                              <w:suppressOverlap/>
                              <w:jc w:val="both"/>
                              <w:rPr>
                                <w:rFonts w:ascii="Cambria" w:hAnsi="Cambria" w:cs="Arial"/>
                                <w:sz w:val="18"/>
                                <w:szCs w:val="18"/>
                              </w:rPr>
                            </w:pPr>
                            <w:r w:rsidRPr="000135E7">
                              <w:rPr>
                                <w:rFonts w:ascii="Cambria" w:hAnsi="Cambria" w:cs="Arial"/>
                                <w:sz w:val="18"/>
                                <w:szCs w:val="18"/>
                              </w:rPr>
                              <w:t>Juxtapunerea intre trecutul traditional si prezentul „hi</w:t>
                            </w:r>
                            <w:r w:rsidR="00216745">
                              <w:rPr>
                                <w:rFonts w:ascii="Cambria" w:hAnsi="Cambria" w:cs="Arial"/>
                                <w:sz w:val="18"/>
                                <w:szCs w:val="18"/>
                              </w:rPr>
                              <w:t xml:space="preserve">gh </w:t>
                            </w:r>
                            <w:r w:rsidRPr="000135E7">
                              <w:rPr>
                                <w:rFonts w:ascii="Cambria" w:hAnsi="Cambria" w:cs="Arial"/>
                                <w:sz w:val="18"/>
                                <w:szCs w:val="18"/>
                              </w:rPr>
                              <w:t>tech” il face atat de interesant de vizitat.</w:t>
                            </w:r>
                          </w:p>
                          <w:p w14:paraId="3EFA72BC" w14:textId="77777777" w:rsidR="00BD17CA" w:rsidRDefault="00BD17CA" w:rsidP="00DD627D">
                            <w:pPr>
                              <w:spacing w:line="276" w:lineRule="auto"/>
                              <w:suppressOverlap/>
                              <w:jc w:val="both"/>
                              <w:rPr>
                                <w:rFonts w:ascii="Cambria" w:hAnsi="Cambria" w:cs="Arial"/>
                                <w:sz w:val="18"/>
                                <w:szCs w:val="18"/>
                              </w:rPr>
                            </w:pPr>
                          </w:p>
                          <w:p w14:paraId="291068A5" w14:textId="77777777" w:rsidR="00BD17CA" w:rsidRPr="002516E2" w:rsidRDefault="00BD17CA" w:rsidP="00BD17CA">
                            <w:pPr>
                              <w:pStyle w:val="Subtitlutextlung"/>
                              <w:spacing w:after="0"/>
                              <w:jc w:val="both"/>
                              <w:rPr>
                                <w:sz w:val="28"/>
                                <w:szCs w:val="28"/>
                                <w:lang w:val="ro-RO"/>
                              </w:rPr>
                            </w:pPr>
                            <w:r>
                              <w:rPr>
                                <w:sz w:val="28"/>
                                <w:szCs w:val="28"/>
                                <w:lang w:val="ro-RO"/>
                              </w:rPr>
                              <w:t>Ce te va incanta la aceasta calatorie</w:t>
                            </w:r>
                          </w:p>
                          <w:p w14:paraId="758B4D51" w14:textId="77777777" w:rsidR="00BD17CA" w:rsidRPr="00167217" w:rsidRDefault="0086425A" w:rsidP="00BD17CA">
                            <w:pPr>
                              <w:pStyle w:val="Intertitlutextlung"/>
                              <w:rPr>
                                <w:rFonts w:cs="Arial"/>
                                <w:b w:val="0"/>
                                <w:color w:val="auto"/>
                                <w:szCs w:val="20"/>
                                <w:lang w:val="ro-RO"/>
                              </w:rPr>
                            </w:pPr>
                            <w:r w:rsidRPr="00167217">
                              <w:rPr>
                                <w:rFonts w:cs="Arial"/>
                                <w:b w:val="0"/>
                                <w:color w:val="auto"/>
                                <w:szCs w:val="20"/>
                                <w:lang w:val="ro-RO"/>
                              </w:rPr>
                              <w:t>Este o destinatie in continua schimbare; daca sunteti un calator fidel al acestei destinatii, cu siguranta veti remarca noutatile si schimbarile impresionante ce au loc de la an la an.</w:t>
                            </w:r>
                          </w:p>
                          <w:p w14:paraId="7C221249" w14:textId="1C15E231" w:rsidR="00BD17CA" w:rsidRPr="00167217" w:rsidRDefault="0086425A" w:rsidP="00BD17CA">
                            <w:pPr>
                              <w:pStyle w:val="Intertitlutextlung"/>
                              <w:rPr>
                                <w:rFonts w:cs="Arial"/>
                                <w:b w:val="0"/>
                                <w:color w:val="auto"/>
                                <w:szCs w:val="20"/>
                                <w:lang w:val="ro-RO"/>
                              </w:rPr>
                            </w:pPr>
                            <w:r w:rsidRPr="00167217">
                              <w:rPr>
                                <w:rFonts w:cs="Arial"/>
                                <w:b w:val="0"/>
                                <w:color w:val="auto"/>
                                <w:szCs w:val="20"/>
                                <w:lang w:val="ro-RO"/>
                              </w:rPr>
                              <w:t xml:space="preserve">Daca sunteti pentru prima data in Emirate, cu siguranta veti fi fascinat de dezoltarea uimitoare, de </w:t>
                            </w:r>
                            <w:r w:rsidR="00891DE2">
                              <w:rPr>
                                <w:rFonts w:cs="Arial"/>
                                <w:b w:val="0"/>
                                <w:color w:val="auto"/>
                                <w:szCs w:val="20"/>
                                <w:lang w:val="ro-RO"/>
                              </w:rPr>
                              <w:t xml:space="preserve">cladirile </w:t>
                            </w:r>
                            <w:r w:rsidRPr="00167217">
                              <w:rPr>
                                <w:rFonts w:cs="Arial"/>
                                <w:b w:val="0"/>
                                <w:color w:val="auto"/>
                                <w:szCs w:val="20"/>
                                <w:lang w:val="ro-RO"/>
                              </w:rPr>
                              <w:t xml:space="preserve">zgarie nori, </w:t>
                            </w:r>
                            <w:r w:rsidR="0056036C" w:rsidRPr="00167217">
                              <w:rPr>
                                <w:rFonts w:cs="Arial"/>
                                <w:b w:val="0"/>
                                <w:color w:val="auto"/>
                                <w:szCs w:val="20"/>
                                <w:lang w:val="ro-RO"/>
                              </w:rPr>
                              <w:t>insule</w:t>
                            </w:r>
                            <w:r w:rsidR="00891DE2">
                              <w:rPr>
                                <w:rFonts w:cs="Arial"/>
                                <w:b w:val="0"/>
                                <w:color w:val="auto"/>
                                <w:szCs w:val="20"/>
                                <w:lang w:val="ro-RO"/>
                              </w:rPr>
                              <w:t>le</w:t>
                            </w:r>
                            <w:r w:rsidR="0056036C" w:rsidRPr="00167217">
                              <w:rPr>
                                <w:rFonts w:cs="Arial"/>
                                <w:b w:val="0"/>
                                <w:color w:val="auto"/>
                                <w:szCs w:val="20"/>
                                <w:lang w:val="ro-RO"/>
                              </w:rPr>
                              <w:t xml:space="preserve"> artificale, </w:t>
                            </w:r>
                            <w:r w:rsidRPr="00167217">
                              <w:rPr>
                                <w:rFonts w:cs="Arial"/>
                                <w:b w:val="0"/>
                                <w:color w:val="auto"/>
                                <w:szCs w:val="20"/>
                                <w:lang w:val="ro-RO"/>
                              </w:rPr>
                              <w:t>parcuri</w:t>
                            </w:r>
                            <w:r w:rsidR="00891DE2">
                              <w:rPr>
                                <w:rFonts w:cs="Arial"/>
                                <w:b w:val="0"/>
                                <w:color w:val="auto"/>
                                <w:szCs w:val="20"/>
                                <w:lang w:val="ro-RO"/>
                              </w:rPr>
                              <w:t>le</w:t>
                            </w:r>
                            <w:r w:rsidRPr="00167217">
                              <w:rPr>
                                <w:rFonts w:cs="Arial"/>
                                <w:b w:val="0"/>
                                <w:color w:val="auto"/>
                                <w:szCs w:val="20"/>
                                <w:lang w:val="ro-RO"/>
                              </w:rPr>
                              <w:t xml:space="preserve"> tematice si</w:t>
                            </w:r>
                            <w:r w:rsidR="00246256" w:rsidRPr="00167217">
                              <w:rPr>
                                <w:rFonts w:cs="Arial"/>
                                <w:b w:val="0"/>
                                <w:color w:val="auto"/>
                                <w:szCs w:val="20"/>
                                <w:lang w:val="ro-RO"/>
                              </w:rPr>
                              <w:t xml:space="preserve"> plaje</w:t>
                            </w:r>
                            <w:r w:rsidR="00891DE2">
                              <w:rPr>
                                <w:rFonts w:cs="Arial"/>
                                <w:b w:val="0"/>
                                <w:color w:val="auto"/>
                                <w:szCs w:val="20"/>
                                <w:lang w:val="ro-RO"/>
                              </w:rPr>
                              <w:t>le</w:t>
                            </w:r>
                            <w:r w:rsidR="00246256" w:rsidRPr="00167217">
                              <w:rPr>
                                <w:rFonts w:cs="Arial"/>
                                <w:b w:val="0"/>
                                <w:color w:val="auto"/>
                                <w:szCs w:val="20"/>
                                <w:lang w:val="ro-RO"/>
                              </w:rPr>
                              <w:t xml:space="preserve"> animate</w:t>
                            </w:r>
                            <w:r w:rsidR="00711DBB" w:rsidRPr="00167217">
                              <w:rPr>
                                <w:rFonts w:cs="Arial"/>
                                <w:b w:val="0"/>
                                <w:color w:val="auto"/>
                                <w:szCs w:val="20"/>
                                <w:lang w:val="ro-RO"/>
                              </w:rPr>
                              <w:t>.</w:t>
                            </w:r>
                          </w:p>
                          <w:p w14:paraId="42247015" w14:textId="0E9333D1" w:rsidR="00BD17CA" w:rsidRPr="00167217" w:rsidRDefault="0056036C" w:rsidP="00BD17CA">
                            <w:pPr>
                              <w:pStyle w:val="Intertitlutextlung"/>
                              <w:rPr>
                                <w:rFonts w:cs="Arial"/>
                                <w:bCs/>
                                <w:szCs w:val="20"/>
                                <w:lang w:val="ro-RO"/>
                              </w:rPr>
                            </w:pPr>
                            <w:r w:rsidRPr="00167217">
                              <w:rPr>
                                <w:rFonts w:cs="Arial"/>
                                <w:b w:val="0"/>
                                <w:color w:val="auto"/>
                                <w:szCs w:val="20"/>
                                <w:lang w:val="ro-RO"/>
                              </w:rPr>
                              <w:t>Va veti bucura cu siguranta sa descoperiti dunele de nisip fin, intr-o aventura in desert pe i</w:t>
                            </w:r>
                            <w:r w:rsidR="00711DBB" w:rsidRPr="00167217">
                              <w:rPr>
                                <w:rFonts w:cs="Arial"/>
                                <w:b w:val="0"/>
                                <w:color w:val="auto"/>
                                <w:szCs w:val="20"/>
                                <w:lang w:val="ro-RO"/>
                              </w:rPr>
                              <w:t>n</w:t>
                            </w:r>
                            <w:r w:rsidRPr="00167217">
                              <w:rPr>
                                <w:rFonts w:cs="Arial"/>
                                <w:b w:val="0"/>
                                <w:color w:val="auto"/>
                                <w:szCs w:val="20"/>
                                <w:lang w:val="ro-RO"/>
                              </w:rPr>
                              <w:t>serat cu cina si spectacole artistice locale</w:t>
                            </w:r>
                            <w:r w:rsidR="00AA7825" w:rsidRPr="00167217">
                              <w:rPr>
                                <w:rFonts w:cs="Arial"/>
                                <w:b w:val="0"/>
                                <w:color w:val="auto"/>
                                <w:szCs w:val="20"/>
                                <w:lang w:val="ro-RO"/>
                              </w:rPr>
                              <w:t>.</w:t>
                            </w:r>
                          </w:p>
                          <w:p w14:paraId="0AECAF52" w14:textId="40378D60" w:rsidR="00AA7825" w:rsidRPr="00167217" w:rsidRDefault="00AA7825" w:rsidP="00AA7825">
                            <w:pPr>
                              <w:pStyle w:val="Intertitlutextlung"/>
                              <w:rPr>
                                <w:rFonts w:cs="Arial"/>
                                <w:bCs/>
                                <w:szCs w:val="20"/>
                                <w:lang w:val="ro-RO"/>
                              </w:rPr>
                            </w:pPr>
                            <w:r w:rsidRPr="00167217">
                              <w:rPr>
                                <w:rFonts w:cs="Arial"/>
                                <w:b w:val="0"/>
                                <w:color w:val="auto"/>
                                <w:szCs w:val="20"/>
                                <w:lang w:val="ro-RO"/>
                              </w:rPr>
                              <w:t>Va</w:t>
                            </w:r>
                            <w:r w:rsidR="00711DBB" w:rsidRPr="00167217">
                              <w:rPr>
                                <w:rFonts w:cs="Arial"/>
                                <w:b w:val="0"/>
                                <w:color w:val="auto"/>
                                <w:szCs w:val="20"/>
                                <w:lang w:val="ro-RO"/>
                              </w:rPr>
                              <w:t xml:space="preserve"> puteti bucura de shopping in mall-urile impresionante cu magazine ale designerilor internationali sau in pietele locale Souk unde veti gasi bijuterii si obiecte din aur dar si mirodenii si condiment</w:t>
                            </w:r>
                            <w:r w:rsidR="00891DE2">
                              <w:rPr>
                                <w:rFonts w:cs="Arial"/>
                                <w:b w:val="0"/>
                                <w:color w:val="auto"/>
                                <w:szCs w:val="20"/>
                                <w:lang w:val="ro-RO"/>
                              </w:rPr>
                              <w:t>e</w:t>
                            </w:r>
                            <w:r w:rsidR="00711DBB" w:rsidRPr="00167217">
                              <w:rPr>
                                <w:rFonts w:cs="Arial"/>
                                <w:b w:val="0"/>
                                <w:color w:val="auto"/>
                                <w:szCs w:val="20"/>
                                <w:lang w:val="ro-RO"/>
                              </w:rPr>
                              <w:t>.</w:t>
                            </w:r>
                          </w:p>
                          <w:p w14:paraId="350EA086" w14:textId="77777777" w:rsidR="00BD17CA" w:rsidRDefault="00BD17CA" w:rsidP="00DD627D">
                            <w:pPr>
                              <w:spacing w:line="276" w:lineRule="auto"/>
                              <w:suppressOverlap/>
                              <w:jc w:val="both"/>
                              <w:rPr>
                                <w:rFonts w:ascii="Cambria" w:hAnsi="Cambria" w:cs="Arial"/>
                                <w:sz w:val="18"/>
                                <w:szCs w:val="18"/>
                              </w:rPr>
                            </w:pPr>
                          </w:p>
                          <w:p w14:paraId="0D311651" w14:textId="77777777" w:rsidR="00BD17CA" w:rsidRDefault="00BD17CA" w:rsidP="00DD627D">
                            <w:pPr>
                              <w:spacing w:line="276" w:lineRule="auto"/>
                              <w:suppressOverlap/>
                              <w:jc w:val="both"/>
                              <w:rPr>
                                <w:rFonts w:ascii="Cambria" w:hAnsi="Cambria" w:cs="Arial"/>
                                <w:sz w:val="18"/>
                                <w:szCs w:val="18"/>
                              </w:rPr>
                            </w:pPr>
                          </w:p>
                          <w:p w14:paraId="2F31C88A" w14:textId="77777777" w:rsidR="007869B9" w:rsidRPr="007869B9" w:rsidRDefault="007869B9" w:rsidP="00DD627D">
                            <w:pPr>
                              <w:spacing w:line="276" w:lineRule="auto"/>
                              <w:suppressOverlap/>
                              <w:jc w:val="both"/>
                              <w:rPr>
                                <w:rFonts w:ascii="Cambria" w:hAnsi="Cambria" w:cs="Arial"/>
                                <w:sz w:val="8"/>
                                <w:szCs w:val="8"/>
                              </w:rPr>
                            </w:pPr>
                          </w:p>
                          <w:p w14:paraId="23E728EE" w14:textId="77777777" w:rsidR="007869B9" w:rsidRPr="002516E2" w:rsidRDefault="007869B9" w:rsidP="00DD627D">
                            <w:pPr>
                              <w:pStyle w:val="Subtitlutextlung"/>
                              <w:spacing w:after="0"/>
                              <w:jc w:val="both"/>
                              <w:rPr>
                                <w:sz w:val="28"/>
                                <w:szCs w:val="28"/>
                                <w:lang w:val="ro-RO"/>
                              </w:rPr>
                            </w:pPr>
                            <w:r>
                              <w:rPr>
                                <w:sz w:val="28"/>
                                <w:szCs w:val="28"/>
                                <w:lang w:val="ro-RO"/>
                              </w:rPr>
                              <w:t>E</w:t>
                            </w:r>
                            <w:r w:rsidRPr="002516E2">
                              <w:rPr>
                                <w:sz w:val="28"/>
                                <w:szCs w:val="28"/>
                                <w:lang w:val="ro-RO"/>
                              </w:rPr>
                              <w:t xml:space="preserve">xcursie </w:t>
                            </w:r>
                            <w:r>
                              <w:rPr>
                                <w:sz w:val="28"/>
                                <w:szCs w:val="28"/>
                                <w:lang w:val="ro-RO"/>
                              </w:rPr>
                              <w:t>GRATUITA</w:t>
                            </w:r>
                            <w:r w:rsidRPr="002516E2">
                              <w:rPr>
                                <w:sz w:val="28"/>
                                <w:szCs w:val="28"/>
                                <w:lang w:val="ro-RO"/>
                              </w:rPr>
                              <w:t>:</w:t>
                            </w:r>
                          </w:p>
                          <w:p w14:paraId="761A0148" w14:textId="77777777" w:rsidR="007B2C83" w:rsidRPr="00167217" w:rsidRDefault="007B2C83" w:rsidP="007B2C83">
                            <w:pPr>
                              <w:pStyle w:val="Intertitlutextlung"/>
                              <w:rPr>
                                <w:rFonts w:cs="Arial"/>
                                <w:bCs/>
                                <w:szCs w:val="20"/>
                                <w:lang w:val="ro-RO"/>
                              </w:rPr>
                            </w:pPr>
                            <w:r w:rsidRPr="00167217">
                              <w:rPr>
                                <w:rFonts w:cs="Arial"/>
                                <w:bCs/>
                                <w:szCs w:val="20"/>
                                <w:lang w:val="ro-RO"/>
                              </w:rPr>
                              <w:t>Tur oras Dubai ½ zi</w:t>
                            </w:r>
                          </w:p>
                          <w:p w14:paraId="5EB02AA7" w14:textId="77777777" w:rsidR="007869B9" w:rsidRPr="007869B9" w:rsidRDefault="007869B9" w:rsidP="00DD627D">
                            <w:pPr>
                              <w:tabs>
                                <w:tab w:val="left" w:pos="4365"/>
                              </w:tabs>
                              <w:jc w:val="both"/>
                              <w:rPr>
                                <w:rFonts w:ascii="Cambria" w:hAnsi="Cambria" w:cs="Arial"/>
                                <w:sz w:val="18"/>
                                <w:szCs w:val="18"/>
                              </w:rPr>
                            </w:pPr>
                            <w:r w:rsidRPr="007869B9">
                              <w:rPr>
                                <w:rFonts w:ascii="Cambria" w:hAnsi="Cambria" w:cs="Arial"/>
                                <w:sz w:val="18"/>
                                <w:szCs w:val="18"/>
                              </w:rPr>
                              <w:t>In acest tur vom merge catre Bastakeya, cel mai vechi district rezidential din Dubai. Acolo vom avea timp liber la dispozitie pentru o scurta plimbare (15-20 min). Ne vom deplasa catre Dubai Museum, ne vom plimba prin “Old Souks”  (Piata de mirodenii si Piata de aur), vom merge de-a lungul Jumeirah Road si vom face fotografii in fata Mosheei Jumeirah.</w:t>
                            </w:r>
                          </w:p>
                          <w:p w14:paraId="2761407B" w14:textId="77777777" w:rsidR="007869B9" w:rsidRPr="007869B9" w:rsidRDefault="007869B9" w:rsidP="00DD627D">
                            <w:pPr>
                              <w:tabs>
                                <w:tab w:val="left" w:pos="4365"/>
                              </w:tabs>
                              <w:jc w:val="both"/>
                              <w:rPr>
                                <w:rFonts w:ascii="Cambria" w:hAnsi="Cambria" w:cs="Arial"/>
                                <w:sz w:val="18"/>
                                <w:szCs w:val="18"/>
                              </w:rPr>
                            </w:pPr>
                            <w:r w:rsidRPr="007869B9">
                              <w:rPr>
                                <w:rFonts w:ascii="Cambria" w:hAnsi="Cambria" w:cs="Arial"/>
                                <w:sz w:val="18"/>
                                <w:szCs w:val="18"/>
                              </w:rPr>
                              <w:t>De asemenea, avem programate vizite la centrul islamic de manufacturi si o sedinta de fotografii la Burj al Arab.</w:t>
                            </w:r>
                          </w:p>
                          <w:p w14:paraId="58F3732B" w14:textId="77777777" w:rsidR="007869B9" w:rsidRPr="00D13B49" w:rsidRDefault="007869B9" w:rsidP="00DD627D">
                            <w:pPr>
                              <w:tabs>
                                <w:tab w:val="left" w:pos="4365"/>
                              </w:tabs>
                              <w:jc w:val="both"/>
                              <w:rPr>
                                <w:rStyle w:val="longtext1"/>
                                <w:sz w:val="22"/>
                                <w:szCs w:val="22"/>
                                <w:shd w:val="clear" w:color="auto" w:fill="FFFFFF"/>
                              </w:rPr>
                            </w:pPr>
                          </w:p>
                          <w:p w14:paraId="0E961336" w14:textId="77777777" w:rsidR="002516E2" w:rsidRDefault="00715050" w:rsidP="00DD627D">
                            <w:pPr>
                              <w:pStyle w:val="Subtitlutextlung"/>
                              <w:spacing w:after="0"/>
                              <w:ind w:left="0" w:firstLine="0"/>
                              <w:jc w:val="both"/>
                              <w:rPr>
                                <w:sz w:val="28"/>
                                <w:szCs w:val="28"/>
                                <w:lang w:val="ro-RO"/>
                              </w:rPr>
                            </w:pPr>
                            <w:r w:rsidRPr="002516E2">
                              <w:rPr>
                                <w:sz w:val="28"/>
                                <w:szCs w:val="28"/>
                                <w:lang w:val="ro-RO"/>
                              </w:rPr>
                              <w:t>Nu ratati excursiile optionale:</w:t>
                            </w:r>
                          </w:p>
                          <w:p w14:paraId="2E6BC93F" w14:textId="77777777" w:rsidR="000135E7" w:rsidRPr="00B62AEE" w:rsidRDefault="000135E7" w:rsidP="00B62AEE">
                            <w:pPr>
                              <w:pStyle w:val="Intertitlutextlung"/>
                              <w:rPr>
                                <w:rFonts w:cs="Arial"/>
                                <w:bCs/>
                                <w:szCs w:val="20"/>
                              </w:rPr>
                            </w:pPr>
                            <w:r w:rsidRPr="00B62AEE">
                              <w:rPr>
                                <w:rFonts w:cs="Arial"/>
                                <w:bCs/>
                                <w:szCs w:val="20"/>
                              </w:rPr>
                              <w:t xml:space="preserve">Safari in Desert cu </w:t>
                            </w:r>
                            <w:proofErr w:type="spellStart"/>
                            <w:r w:rsidRPr="00B62AEE">
                              <w:rPr>
                                <w:rFonts w:cs="Arial"/>
                                <w:bCs/>
                                <w:szCs w:val="20"/>
                              </w:rPr>
                              <w:t>cina</w:t>
                            </w:r>
                            <w:proofErr w:type="spellEnd"/>
                            <w:r w:rsidRPr="00B62AEE">
                              <w:rPr>
                                <w:rFonts w:cs="Arial"/>
                                <w:bCs/>
                                <w:szCs w:val="20"/>
                              </w:rPr>
                              <w:t xml:space="preserve"> Barbeque </w:t>
                            </w:r>
                            <w:proofErr w:type="spellStart"/>
                            <w:r w:rsidRPr="00B62AEE">
                              <w:rPr>
                                <w:rFonts w:cs="Arial"/>
                                <w:bCs/>
                                <w:szCs w:val="20"/>
                              </w:rPr>
                              <w:t>si</w:t>
                            </w:r>
                            <w:proofErr w:type="spellEnd"/>
                            <w:r w:rsidRPr="00B62AEE">
                              <w:rPr>
                                <w:rFonts w:cs="Arial"/>
                                <w:bCs/>
                                <w:szCs w:val="20"/>
                              </w:rPr>
                              <w:t xml:space="preserve"> </w:t>
                            </w:r>
                            <w:proofErr w:type="spellStart"/>
                            <w:r w:rsidRPr="00B62AEE">
                              <w:rPr>
                                <w:rFonts w:cs="Arial"/>
                                <w:bCs/>
                                <w:szCs w:val="20"/>
                              </w:rPr>
                              <w:t>spectacol</w:t>
                            </w:r>
                            <w:proofErr w:type="spellEnd"/>
                            <w:r w:rsidRPr="00B62AEE">
                              <w:rPr>
                                <w:rFonts w:cs="Arial"/>
                                <w:bCs/>
                                <w:szCs w:val="20"/>
                              </w:rPr>
                              <w:t xml:space="preserve"> local</w:t>
                            </w:r>
                          </w:p>
                          <w:p w14:paraId="78144C6D" w14:textId="2E377B69" w:rsidR="000135E7" w:rsidRPr="000135E7" w:rsidRDefault="000135E7" w:rsidP="00F828A3">
                            <w:pPr>
                              <w:jc w:val="both"/>
                              <w:rPr>
                                <w:rFonts w:ascii="Cambria" w:hAnsi="Cambria" w:cs="Arial"/>
                                <w:sz w:val="18"/>
                                <w:szCs w:val="18"/>
                              </w:rPr>
                            </w:pPr>
                            <w:r w:rsidRPr="000135E7">
                              <w:rPr>
                                <w:rFonts w:ascii="Cambria" w:hAnsi="Cambria" w:cs="Arial"/>
                                <w:sz w:val="18"/>
                                <w:szCs w:val="18"/>
                              </w:rPr>
                              <w:t>Va promitem o experienta fotografica unica, in timp ce priv</w:t>
                            </w:r>
                            <w:r w:rsidR="000B68BB">
                              <w:rPr>
                                <w:rFonts w:ascii="Cambria" w:hAnsi="Cambria" w:cs="Arial"/>
                                <w:sz w:val="18"/>
                                <w:szCs w:val="18"/>
                              </w:rPr>
                              <w:t>i</w:t>
                            </w:r>
                            <w:r w:rsidRPr="000135E7">
                              <w:rPr>
                                <w:rFonts w:ascii="Cambria" w:hAnsi="Cambria" w:cs="Arial"/>
                                <w:sz w:val="18"/>
                                <w:szCs w:val="18"/>
                              </w:rPr>
                              <w:t>ti apusul de</w:t>
                            </w:r>
                            <w:r w:rsidR="00891DE2">
                              <w:rPr>
                                <w:rFonts w:ascii="Cambria" w:hAnsi="Cambria" w:cs="Arial"/>
                                <w:sz w:val="18"/>
                                <w:szCs w:val="18"/>
                              </w:rPr>
                              <w:t>a</w:t>
                            </w:r>
                            <w:r w:rsidRPr="000135E7">
                              <w:rPr>
                                <w:rFonts w:ascii="Cambria" w:hAnsi="Cambria" w:cs="Arial"/>
                                <w:sz w:val="18"/>
                                <w:szCs w:val="18"/>
                              </w:rPr>
                              <w:t>supra desertului.</w:t>
                            </w:r>
                          </w:p>
                          <w:p w14:paraId="3DC4E9EF" w14:textId="34B88440" w:rsidR="000135E7" w:rsidRPr="000135E7" w:rsidRDefault="000135E7" w:rsidP="00F828A3">
                            <w:pPr>
                              <w:jc w:val="both"/>
                              <w:rPr>
                                <w:rFonts w:ascii="Cambria" w:hAnsi="Cambria" w:cs="Arial"/>
                                <w:sz w:val="18"/>
                                <w:szCs w:val="18"/>
                              </w:rPr>
                            </w:pPr>
                            <w:r w:rsidRPr="000135E7">
                              <w:rPr>
                                <w:rFonts w:ascii="Cambria" w:hAnsi="Cambria" w:cs="Arial"/>
                                <w:sz w:val="18"/>
                                <w:szCs w:val="18"/>
                              </w:rPr>
                              <w:t xml:space="preserve"> Plecam dupa-amiaza intr-un vehicul catre desert, pentru a ne aventura printre dune</w:t>
                            </w:r>
                            <w:r w:rsidR="00891DE2">
                              <w:rPr>
                                <w:rFonts w:ascii="Cambria" w:hAnsi="Cambria" w:cs="Arial"/>
                                <w:sz w:val="18"/>
                                <w:szCs w:val="18"/>
                              </w:rPr>
                              <w:t>le</w:t>
                            </w:r>
                            <w:r w:rsidRPr="000135E7">
                              <w:rPr>
                                <w:rFonts w:ascii="Cambria" w:hAnsi="Cambria" w:cs="Arial"/>
                                <w:sz w:val="18"/>
                                <w:szCs w:val="18"/>
                              </w:rPr>
                              <w:t xml:space="preserve"> de nisip auriu, catre inima desertului.</w:t>
                            </w:r>
                          </w:p>
                          <w:p w14:paraId="464F44E0" w14:textId="03975519" w:rsidR="000135E7" w:rsidRPr="000135E7" w:rsidRDefault="000135E7" w:rsidP="00F828A3">
                            <w:pPr>
                              <w:jc w:val="both"/>
                              <w:rPr>
                                <w:rFonts w:ascii="Cambria" w:hAnsi="Cambria" w:cs="Arial"/>
                                <w:sz w:val="18"/>
                                <w:szCs w:val="18"/>
                              </w:rPr>
                            </w:pPr>
                            <w:r w:rsidRPr="000135E7">
                              <w:rPr>
                                <w:rFonts w:ascii="Cambria" w:hAnsi="Cambria" w:cs="Arial"/>
                                <w:sz w:val="18"/>
                                <w:szCs w:val="18"/>
                              </w:rPr>
                              <w:t xml:space="preserve">Ne vom opri pe parcurs pentru o sedinta foto la o ferma de camile. </w:t>
                            </w:r>
                            <w:r w:rsidR="00176308">
                              <w:rPr>
                                <w:rFonts w:ascii="Cambria" w:hAnsi="Cambria" w:cs="Arial"/>
                                <w:sz w:val="18"/>
                                <w:szCs w:val="18"/>
                              </w:rPr>
                              <w:t xml:space="preserve">Spre </w:t>
                            </w:r>
                            <w:r w:rsidRPr="000135E7">
                              <w:rPr>
                                <w:rFonts w:ascii="Cambria" w:hAnsi="Cambria" w:cs="Arial"/>
                                <w:sz w:val="18"/>
                                <w:szCs w:val="18"/>
                              </w:rPr>
                              <w:t>seara ajungem la locul de intalnire din desert, unde vom fi intampinati in stil traditional arabesc. Ne vom bucura de un ambient traditional in tabara de beduini, cu covoare traditionale, mese joase si pernute pentru a sta cat mai confortabil.</w:t>
                            </w:r>
                          </w:p>
                          <w:p w14:paraId="6A12110D" w14:textId="5FA857D4" w:rsidR="000135E7" w:rsidRPr="000135E7" w:rsidRDefault="000135E7" w:rsidP="00F828A3">
                            <w:pPr>
                              <w:jc w:val="both"/>
                              <w:rPr>
                                <w:rFonts w:ascii="Cambria" w:hAnsi="Cambria" w:cs="Arial"/>
                                <w:sz w:val="18"/>
                                <w:szCs w:val="18"/>
                              </w:rPr>
                            </w:pPr>
                            <w:r w:rsidRPr="000135E7">
                              <w:rPr>
                                <w:rFonts w:ascii="Cambria" w:hAnsi="Cambria" w:cs="Arial"/>
                                <w:sz w:val="18"/>
                                <w:szCs w:val="18"/>
                              </w:rPr>
                              <w:t>Vom putea experimenta plimbari cu camila, picturi cu henna, putem proba costume ar</w:t>
                            </w:r>
                            <w:r w:rsidR="00176308">
                              <w:rPr>
                                <w:rFonts w:ascii="Cambria" w:hAnsi="Cambria" w:cs="Arial"/>
                                <w:sz w:val="18"/>
                                <w:szCs w:val="18"/>
                              </w:rPr>
                              <w:t>a</w:t>
                            </w:r>
                            <w:r w:rsidRPr="000135E7">
                              <w:rPr>
                                <w:rFonts w:ascii="Cambria" w:hAnsi="Cambria" w:cs="Arial"/>
                                <w:sz w:val="18"/>
                                <w:szCs w:val="18"/>
                              </w:rPr>
                              <w:t>besti sau ne putem bucura de diversele arome de la Shisha (narghilea).</w:t>
                            </w:r>
                          </w:p>
                          <w:p w14:paraId="52250B18" w14:textId="0D8F037B" w:rsidR="000135E7" w:rsidRPr="000135E7" w:rsidRDefault="000135E7" w:rsidP="00F828A3">
                            <w:pPr>
                              <w:jc w:val="both"/>
                              <w:rPr>
                                <w:rFonts w:ascii="Cambria" w:hAnsi="Cambria" w:cs="Arial"/>
                                <w:sz w:val="18"/>
                                <w:szCs w:val="18"/>
                              </w:rPr>
                            </w:pPr>
                            <w:r w:rsidRPr="000135E7">
                              <w:rPr>
                                <w:rFonts w:ascii="Cambria" w:hAnsi="Cambria" w:cs="Arial"/>
                                <w:sz w:val="18"/>
                                <w:szCs w:val="18"/>
                              </w:rPr>
                              <w:t>Merita sa degustam bufetul ce contine o larga varietate de feluri de mancare, salate si deserturi.</w:t>
                            </w:r>
                          </w:p>
                          <w:p w14:paraId="72277CB8" w14:textId="722A7A8C" w:rsidR="000135E7" w:rsidRPr="00F828A3" w:rsidRDefault="000135E7" w:rsidP="00F828A3">
                            <w:pPr>
                              <w:jc w:val="both"/>
                              <w:rPr>
                                <w:rFonts w:ascii="Cambria" w:hAnsi="Cambria" w:cs="Arial"/>
                                <w:sz w:val="18"/>
                                <w:szCs w:val="18"/>
                              </w:rPr>
                            </w:pPr>
                            <w:r w:rsidRPr="000135E7">
                              <w:rPr>
                                <w:rFonts w:ascii="Cambria" w:hAnsi="Cambria" w:cs="Arial"/>
                                <w:sz w:val="18"/>
                                <w:szCs w:val="18"/>
                              </w:rPr>
                              <w:t xml:space="preserve">Toate aceasta seara impresionanta se va desfasura sub cerul luminat de stele, bucurandu-ne in acest rastimp de spectacolul exotic al dansului din buric.  </w:t>
                            </w:r>
                            <w:r w:rsidR="00F828A3">
                              <w:rPr>
                                <w:rFonts w:ascii="Cambria" w:hAnsi="Cambria" w:cs="Arial"/>
                                <w:sz w:val="18"/>
                                <w:szCs w:val="18"/>
                              </w:rPr>
                              <w:t xml:space="preserve"> </w:t>
                            </w:r>
                            <w:r w:rsidR="005F5F52">
                              <w:rPr>
                                <w:rFonts w:ascii="Cambria" w:hAnsi="Cambria" w:cs="Arial"/>
                                <w:b/>
                                <w:bCs/>
                                <w:sz w:val="18"/>
                                <w:szCs w:val="18"/>
                              </w:rPr>
                              <w:t>73</w:t>
                            </w:r>
                            <w:r w:rsidRPr="00167217">
                              <w:rPr>
                                <w:rFonts w:ascii="Cambria" w:hAnsi="Cambria" w:cs="Arial"/>
                                <w:b/>
                                <w:bCs/>
                                <w:sz w:val="18"/>
                                <w:szCs w:val="18"/>
                              </w:rPr>
                              <w:t xml:space="preserve"> euro/persoana</w:t>
                            </w:r>
                          </w:p>
                          <w:p w14:paraId="6FE89959" w14:textId="11A2D41A" w:rsidR="00B62AEE" w:rsidRPr="00B62AEE" w:rsidRDefault="00B62AEE" w:rsidP="00B62AEE">
                            <w:pPr>
                              <w:pStyle w:val="Intertitlutextlung"/>
                              <w:rPr>
                                <w:rFonts w:cs="Arial"/>
                                <w:bCs/>
                                <w:szCs w:val="20"/>
                              </w:rPr>
                            </w:pPr>
                            <w:r>
                              <w:rPr>
                                <w:rFonts w:cs="Arial"/>
                                <w:bCs/>
                                <w:szCs w:val="20"/>
                              </w:rPr>
                              <w:t xml:space="preserve">Tur de </w:t>
                            </w:r>
                            <w:proofErr w:type="spellStart"/>
                            <w:r>
                              <w:rPr>
                                <w:rFonts w:cs="Arial"/>
                                <w:bCs/>
                                <w:szCs w:val="20"/>
                              </w:rPr>
                              <w:t>ora</w:t>
                            </w:r>
                            <w:r w:rsidR="00176308">
                              <w:rPr>
                                <w:rFonts w:cs="Arial"/>
                                <w:bCs/>
                                <w:szCs w:val="20"/>
                              </w:rPr>
                              <w:t>s</w:t>
                            </w:r>
                            <w:proofErr w:type="spellEnd"/>
                            <w:r>
                              <w:rPr>
                                <w:rFonts w:cs="Arial"/>
                                <w:bCs/>
                                <w:szCs w:val="20"/>
                              </w:rPr>
                              <w:t xml:space="preserve"> Abu Dhabi</w:t>
                            </w:r>
                            <w:r w:rsidR="004E3623">
                              <w:rPr>
                                <w:rFonts w:cs="Arial"/>
                                <w:bCs/>
                                <w:szCs w:val="20"/>
                              </w:rPr>
                              <w:t xml:space="preserve"> + </w:t>
                            </w:r>
                            <w:proofErr w:type="spellStart"/>
                            <w:r w:rsidR="004E3623">
                              <w:rPr>
                                <w:rFonts w:cs="Arial"/>
                                <w:bCs/>
                                <w:szCs w:val="20"/>
                              </w:rPr>
                              <w:t>Pranz</w:t>
                            </w:r>
                            <w:proofErr w:type="spellEnd"/>
                          </w:p>
                          <w:p w14:paraId="494FEAEF" w14:textId="77777777" w:rsidR="000135E7" w:rsidRPr="000135E7" w:rsidRDefault="000135E7" w:rsidP="00DD627D">
                            <w:pPr>
                              <w:jc w:val="both"/>
                              <w:rPr>
                                <w:rFonts w:ascii="Cambria" w:hAnsi="Cambria" w:cs="Arial"/>
                                <w:sz w:val="18"/>
                                <w:szCs w:val="18"/>
                              </w:rPr>
                            </w:pPr>
                            <w:r w:rsidRPr="000135E7">
                              <w:rPr>
                                <w:rFonts w:ascii="Cambria" w:hAnsi="Cambria" w:cs="Arial"/>
                                <w:sz w:val="18"/>
                                <w:szCs w:val="18"/>
                              </w:rPr>
                              <w:t xml:space="preserve">Plecand din Dubai, ne sunt necesare aproximativ 2 ore sa ajungem in Abu Dhabi. Pe parcurs vom trece pe langa portul Jebel Ali si Zona Libera, care este cel mai mare port artificial din </w:t>
                            </w:r>
                            <w:r w:rsidRPr="00B934E5">
                              <w:rPr>
                                <w:rFonts w:ascii="Cambria" w:hAnsi="Cambria" w:cs="Arial"/>
                                <w:sz w:val="18"/>
                                <w:szCs w:val="18"/>
                              </w:rPr>
                              <w:t>lume.</w:t>
                            </w:r>
                          </w:p>
                          <w:p w14:paraId="19F4B98E" w14:textId="77777777" w:rsidR="000135E7" w:rsidRPr="000135E7" w:rsidRDefault="000135E7" w:rsidP="00DD627D">
                            <w:pPr>
                              <w:jc w:val="both"/>
                              <w:rPr>
                                <w:rFonts w:ascii="Cambria" w:hAnsi="Cambria" w:cs="Arial"/>
                                <w:sz w:val="18"/>
                                <w:szCs w:val="18"/>
                              </w:rPr>
                            </w:pPr>
                            <w:r w:rsidRPr="000135E7">
                              <w:rPr>
                                <w:rFonts w:ascii="Cambria" w:hAnsi="Cambria" w:cs="Arial"/>
                                <w:sz w:val="18"/>
                                <w:szCs w:val="18"/>
                              </w:rPr>
                              <w:t>Dupa ce ajungem in capitala, vom vizita Moscheea cea Mare, o capodopera a artei si frumusetii.</w:t>
                            </w:r>
                          </w:p>
                          <w:p w14:paraId="5C7F312F" w14:textId="77777777" w:rsidR="000135E7" w:rsidRPr="000135E7" w:rsidRDefault="000135E7" w:rsidP="00DD627D">
                            <w:pPr>
                              <w:jc w:val="both"/>
                              <w:rPr>
                                <w:rFonts w:ascii="Cambria" w:hAnsi="Cambria" w:cs="Arial"/>
                                <w:sz w:val="18"/>
                                <w:szCs w:val="18"/>
                              </w:rPr>
                            </w:pPr>
                            <w:r w:rsidRPr="000135E7">
                              <w:rPr>
                                <w:rFonts w:ascii="Cambria" w:hAnsi="Cambria" w:cs="Arial"/>
                                <w:sz w:val="18"/>
                                <w:szCs w:val="18"/>
                              </w:rPr>
                              <w:t xml:space="preserve">Ne vom opri pentru o sesiune de fotografii in fata la Emirates Palace. </w:t>
                            </w:r>
                          </w:p>
                          <w:p w14:paraId="168EC58C" w14:textId="7CFF1E70" w:rsidR="000135E7" w:rsidRPr="00F828A3" w:rsidRDefault="000135E7" w:rsidP="00DD627D">
                            <w:pPr>
                              <w:jc w:val="both"/>
                              <w:rPr>
                                <w:rFonts w:ascii="Cambria" w:hAnsi="Cambria" w:cs="Arial"/>
                                <w:sz w:val="18"/>
                                <w:szCs w:val="18"/>
                              </w:rPr>
                            </w:pPr>
                            <w:r w:rsidRPr="000135E7">
                              <w:rPr>
                                <w:rFonts w:ascii="Cambria" w:hAnsi="Cambria" w:cs="Arial"/>
                                <w:sz w:val="18"/>
                                <w:szCs w:val="18"/>
                              </w:rPr>
                              <w:t xml:space="preserve">Vizita la The Heritage Village va va introduce in atmosfera din trecut, prezentandu-va realist modul de viata din trecut al cetatenilor din Emiratele Arabe Unite. Turul se incheie pe insula Yas, unde puteti admira Ferrari World. </w:t>
                            </w:r>
                            <w:r w:rsidR="00F828A3">
                              <w:rPr>
                                <w:rFonts w:ascii="Cambria" w:hAnsi="Cambria" w:cs="Arial"/>
                                <w:sz w:val="18"/>
                                <w:szCs w:val="18"/>
                              </w:rPr>
                              <w:t xml:space="preserve"> </w:t>
                            </w:r>
                            <w:r w:rsidR="004E3623">
                              <w:rPr>
                                <w:rFonts w:ascii="Cambria" w:hAnsi="Cambria" w:cs="Arial"/>
                                <w:b/>
                                <w:bCs/>
                                <w:sz w:val="18"/>
                                <w:szCs w:val="18"/>
                              </w:rPr>
                              <w:t>94</w:t>
                            </w:r>
                            <w:r w:rsidRPr="00167217">
                              <w:rPr>
                                <w:rFonts w:ascii="Cambria" w:hAnsi="Cambria" w:cs="Arial"/>
                                <w:b/>
                                <w:bCs/>
                                <w:sz w:val="18"/>
                                <w:szCs w:val="18"/>
                              </w:rPr>
                              <w:t xml:space="preserve"> euro/persoana</w:t>
                            </w:r>
                          </w:p>
                          <w:p w14:paraId="7E3D4DCB" w14:textId="32253082" w:rsidR="00B62AEE" w:rsidRPr="00B62AEE" w:rsidRDefault="00815028" w:rsidP="00B62AEE">
                            <w:pPr>
                              <w:pStyle w:val="Intertitlutextlung"/>
                              <w:rPr>
                                <w:rFonts w:cs="Arial"/>
                                <w:bCs/>
                                <w:szCs w:val="20"/>
                              </w:rPr>
                            </w:pPr>
                            <w:proofErr w:type="spellStart"/>
                            <w:r>
                              <w:rPr>
                                <w:rFonts w:cs="Arial"/>
                                <w:bCs/>
                                <w:szCs w:val="20"/>
                              </w:rPr>
                              <w:t>Croaziera</w:t>
                            </w:r>
                            <w:proofErr w:type="spellEnd"/>
                            <w:r>
                              <w:rPr>
                                <w:rFonts w:cs="Arial"/>
                                <w:bCs/>
                                <w:szCs w:val="20"/>
                              </w:rPr>
                              <w:t xml:space="preserve"> </w:t>
                            </w:r>
                            <w:r w:rsidR="00EF5215" w:rsidRPr="00883F97">
                              <w:rPr>
                                <w:rFonts w:cs="Arial"/>
                                <w:bCs/>
                                <w:szCs w:val="20"/>
                                <w:lang w:val="ro-RO"/>
                              </w:rPr>
                              <w:t>cu cina</w:t>
                            </w:r>
                            <w:r w:rsidR="00EF5215">
                              <w:rPr>
                                <w:rFonts w:cs="Arial"/>
                                <w:bCs/>
                                <w:szCs w:val="20"/>
                              </w:rPr>
                              <w:t xml:space="preserve"> </w:t>
                            </w:r>
                            <w:r w:rsidR="00791DB3">
                              <w:rPr>
                                <w:rFonts w:cs="Arial"/>
                                <w:bCs/>
                                <w:szCs w:val="20"/>
                              </w:rPr>
                              <w:t>Dubai Marina</w:t>
                            </w:r>
                          </w:p>
                          <w:p w14:paraId="1367F6BD" w14:textId="5FDBD0B5" w:rsidR="00815028" w:rsidRPr="00815028" w:rsidRDefault="00815028" w:rsidP="00815028">
                            <w:pPr>
                              <w:jc w:val="both"/>
                              <w:rPr>
                                <w:rFonts w:ascii="Cambria" w:hAnsi="Cambria" w:cs="Arial"/>
                                <w:sz w:val="18"/>
                                <w:szCs w:val="18"/>
                              </w:rPr>
                            </w:pPr>
                            <w:r w:rsidRPr="00815028">
                              <w:rPr>
                                <w:rFonts w:ascii="Cambria" w:hAnsi="Cambria" w:cs="Arial"/>
                                <w:sz w:val="18"/>
                                <w:szCs w:val="18"/>
                              </w:rPr>
                              <w:t xml:space="preserve">* </w:t>
                            </w:r>
                            <w:r>
                              <w:rPr>
                                <w:rFonts w:ascii="Cambria" w:hAnsi="Cambria" w:cs="Arial"/>
                                <w:sz w:val="18"/>
                                <w:szCs w:val="18"/>
                              </w:rPr>
                              <w:t>A</w:t>
                            </w:r>
                            <w:r w:rsidRPr="00815028">
                              <w:rPr>
                                <w:rFonts w:ascii="Cambria" w:hAnsi="Cambria" w:cs="Arial"/>
                                <w:sz w:val="18"/>
                                <w:szCs w:val="18"/>
                              </w:rPr>
                              <w:t xml:space="preserve">ceasta croaziera se organizeaza in centrul nou al Dubaiului, acolo unde se afla toti zgarie-norii construiti in ultimii 11 ani. </w:t>
                            </w:r>
                          </w:p>
                          <w:p w14:paraId="16716D35" w14:textId="7ECBCAAD" w:rsidR="00815028" w:rsidRPr="00815028" w:rsidRDefault="00815028" w:rsidP="00815028">
                            <w:pPr>
                              <w:jc w:val="both"/>
                              <w:rPr>
                                <w:rFonts w:ascii="Cambria" w:hAnsi="Cambria" w:cs="Arial"/>
                                <w:sz w:val="18"/>
                                <w:szCs w:val="18"/>
                              </w:rPr>
                            </w:pPr>
                            <w:r w:rsidRPr="00815028">
                              <w:rPr>
                                <w:rFonts w:ascii="Cambria" w:hAnsi="Cambria" w:cs="Arial"/>
                                <w:sz w:val="18"/>
                                <w:szCs w:val="18"/>
                              </w:rPr>
                              <w:t>* intre orele 19:00 si 19:45 (depinde de hotel) soferul vine si va ia din receptie, veti ajunge in port</w:t>
                            </w:r>
                            <w:r>
                              <w:rPr>
                                <w:rFonts w:ascii="Cambria" w:hAnsi="Cambria" w:cs="Arial"/>
                                <w:sz w:val="18"/>
                                <w:szCs w:val="18"/>
                              </w:rPr>
                              <w:t xml:space="preserve"> in</w:t>
                            </w:r>
                            <w:r w:rsidRPr="00815028">
                              <w:rPr>
                                <w:rFonts w:ascii="Cambria" w:hAnsi="Cambria" w:cs="Arial"/>
                                <w:sz w:val="18"/>
                                <w:szCs w:val="18"/>
                              </w:rPr>
                              <w:t xml:space="preserve"> circa 30 de minute</w:t>
                            </w:r>
                            <w:r w:rsidR="00D3119B">
                              <w:rPr>
                                <w:rFonts w:ascii="Cambria" w:hAnsi="Cambria" w:cs="Arial"/>
                                <w:sz w:val="18"/>
                                <w:szCs w:val="18"/>
                              </w:rPr>
                              <w:t>. B</w:t>
                            </w:r>
                            <w:r w:rsidRPr="00815028">
                              <w:rPr>
                                <w:rFonts w:ascii="Cambria" w:hAnsi="Cambria" w:cs="Arial"/>
                                <w:sz w:val="18"/>
                                <w:szCs w:val="18"/>
                              </w:rPr>
                              <w:t>arca este una din lemn de maxima siguranta, capacitate de aproximativ 180-200 de persoane</w:t>
                            </w:r>
                            <w:r>
                              <w:rPr>
                                <w:rFonts w:ascii="Cambria" w:hAnsi="Cambria" w:cs="Arial"/>
                                <w:sz w:val="18"/>
                                <w:szCs w:val="18"/>
                              </w:rPr>
                              <w:t xml:space="preserve">. Aceasta </w:t>
                            </w:r>
                            <w:r w:rsidRPr="00815028">
                              <w:rPr>
                                <w:rFonts w:ascii="Cambria" w:hAnsi="Cambria" w:cs="Arial"/>
                                <w:sz w:val="18"/>
                                <w:szCs w:val="18"/>
                              </w:rPr>
                              <w:t>are doua punti, cea de sus este descoperita (acolo de</w:t>
                            </w:r>
                            <w:r>
                              <w:rPr>
                                <w:rFonts w:ascii="Cambria" w:hAnsi="Cambria" w:cs="Arial"/>
                                <w:sz w:val="18"/>
                                <w:szCs w:val="18"/>
                              </w:rPr>
                              <w:t xml:space="preserve"> </w:t>
                            </w:r>
                            <w:r w:rsidRPr="00815028">
                              <w:rPr>
                                <w:rFonts w:ascii="Cambria" w:hAnsi="Cambria" w:cs="Arial"/>
                                <w:sz w:val="18"/>
                                <w:szCs w:val="18"/>
                              </w:rPr>
                              <w:t>obicei</w:t>
                            </w:r>
                            <w:r>
                              <w:rPr>
                                <w:rFonts w:ascii="Cambria" w:hAnsi="Cambria" w:cs="Arial"/>
                                <w:sz w:val="18"/>
                                <w:szCs w:val="18"/>
                              </w:rPr>
                              <w:t xml:space="preserve"> se organizeaza cina darotita </w:t>
                            </w:r>
                            <w:r w:rsidRPr="00815028">
                              <w:rPr>
                                <w:rFonts w:ascii="Cambria" w:hAnsi="Cambria" w:cs="Arial"/>
                                <w:sz w:val="18"/>
                                <w:szCs w:val="18"/>
                              </w:rPr>
                              <w:t>privelist</w:t>
                            </w:r>
                            <w:r>
                              <w:rPr>
                                <w:rFonts w:ascii="Cambria" w:hAnsi="Cambria" w:cs="Arial"/>
                                <w:sz w:val="18"/>
                                <w:szCs w:val="18"/>
                              </w:rPr>
                              <w:t>ii</w:t>
                            </w:r>
                            <w:r w:rsidRPr="00815028">
                              <w:rPr>
                                <w:rFonts w:ascii="Cambria" w:hAnsi="Cambria" w:cs="Arial"/>
                                <w:sz w:val="18"/>
                                <w:szCs w:val="18"/>
                              </w:rPr>
                              <w:t xml:space="preserve"> extraordinar</w:t>
                            </w:r>
                            <w:r>
                              <w:rPr>
                                <w:rFonts w:ascii="Cambria" w:hAnsi="Cambria" w:cs="Arial"/>
                                <w:sz w:val="18"/>
                                <w:szCs w:val="18"/>
                              </w:rPr>
                              <w:t>e</w:t>
                            </w:r>
                            <w:r w:rsidRPr="00815028">
                              <w:rPr>
                                <w:rFonts w:ascii="Cambria" w:hAnsi="Cambria" w:cs="Arial"/>
                                <w:sz w:val="18"/>
                                <w:szCs w:val="18"/>
                              </w:rPr>
                              <w:t>).</w:t>
                            </w:r>
                          </w:p>
                          <w:p w14:paraId="187734BE" w14:textId="3AD903C0" w:rsidR="00815028" w:rsidRPr="00815028" w:rsidRDefault="00815028" w:rsidP="00815028">
                            <w:pPr>
                              <w:jc w:val="both"/>
                              <w:rPr>
                                <w:rFonts w:ascii="Cambria" w:hAnsi="Cambria" w:cs="Arial"/>
                                <w:sz w:val="18"/>
                                <w:szCs w:val="18"/>
                              </w:rPr>
                            </w:pPr>
                            <w:r w:rsidRPr="00815028">
                              <w:rPr>
                                <w:rFonts w:ascii="Cambria" w:hAnsi="Cambria" w:cs="Arial"/>
                                <w:sz w:val="18"/>
                                <w:szCs w:val="18"/>
                              </w:rPr>
                              <w:t xml:space="preserve">* </w:t>
                            </w:r>
                            <w:r>
                              <w:rPr>
                                <w:rFonts w:ascii="Cambria" w:hAnsi="Cambria" w:cs="Arial"/>
                                <w:sz w:val="18"/>
                                <w:szCs w:val="18"/>
                              </w:rPr>
                              <w:t>In jurul orei</w:t>
                            </w:r>
                            <w:r w:rsidRPr="00815028">
                              <w:rPr>
                                <w:rFonts w:ascii="Cambria" w:hAnsi="Cambria" w:cs="Arial"/>
                                <w:sz w:val="18"/>
                                <w:szCs w:val="18"/>
                              </w:rPr>
                              <w:t xml:space="preserve"> 20:30</w:t>
                            </w:r>
                            <w:r>
                              <w:rPr>
                                <w:rFonts w:ascii="Cambria" w:hAnsi="Cambria" w:cs="Arial"/>
                                <w:sz w:val="18"/>
                                <w:szCs w:val="18"/>
                              </w:rPr>
                              <w:t>,</w:t>
                            </w:r>
                            <w:r w:rsidRPr="00815028">
                              <w:rPr>
                                <w:rFonts w:ascii="Cambria" w:hAnsi="Cambria" w:cs="Arial"/>
                                <w:sz w:val="18"/>
                                <w:szCs w:val="18"/>
                              </w:rPr>
                              <w:t xml:space="preserve"> barca pleaca din port</w:t>
                            </w:r>
                            <w:r>
                              <w:rPr>
                                <w:rFonts w:ascii="Cambria" w:hAnsi="Cambria" w:cs="Arial"/>
                                <w:sz w:val="18"/>
                                <w:szCs w:val="18"/>
                              </w:rPr>
                              <w:t xml:space="preserve"> si </w:t>
                            </w:r>
                            <w:r w:rsidRPr="00815028">
                              <w:rPr>
                                <w:rFonts w:ascii="Cambria" w:hAnsi="Cambria" w:cs="Arial"/>
                                <w:sz w:val="18"/>
                                <w:szCs w:val="18"/>
                              </w:rPr>
                              <w:t xml:space="preserve">parcurge 2 ore </w:t>
                            </w:r>
                            <w:r>
                              <w:rPr>
                                <w:rFonts w:ascii="Cambria" w:hAnsi="Cambria" w:cs="Arial"/>
                                <w:sz w:val="18"/>
                                <w:szCs w:val="18"/>
                              </w:rPr>
                              <w:t>C</w:t>
                            </w:r>
                            <w:r w:rsidRPr="00815028">
                              <w:rPr>
                                <w:rFonts w:ascii="Cambria" w:hAnsi="Cambria" w:cs="Arial"/>
                                <w:sz w:val="18"/>
                                <w:szCs w:val="18"/>
                              </w:rPr>
                              <w:t xml:space="preserve">analul </w:t>
                            </w:r>
                            <w:r>
                              <w:rPr>
                                <w:rFonts w:ascii="Cambria" w:hAnsi="Cambria" w:cs="Arial"/>
                                <w:sz w:val="18"/>
                                <w:szCs w:val="18"/>
                              </w:rPr>
                              <w:t>M</w:t>
                            </w:r>
                            <w:r w:rsidRPr="00815028">
                              <w:rPr>
                                <w:rFonts w:ascii="Cambria" w:hAnsi="Cambria" w:cs="Arial"/>
                                <w:sz w:val="18"/>
                                <w:szCs w:val="18"/>
                              </w:rPr>
                              <w:t xml:space="preserve">arina iesind in larg pe </w:t>
                            </w:r>
                            <w:r>
                              <w:rPr>
                                <w:rFonts w:ascii="Cambria" w:hAnsi="Cambria" w:cs="Arial"/>
                                <w:sz w:val="18"/>
                                <w:szCs w:val="18"/>
                              </w:rPr>
                              <w:t>I</w:t>
                            </w:r>
                            <w:r w:rsidRPr="00815028">
                              <w:rPr>
                                <w:rFonts w:ascii="Cambria" w:hAnsi="Cambria" w:cs="Arial"/>
                                <w:sz w:val="18"/>
                                <w:szCs w:val="18"/>
                              </w:rPr>
                              <w:t xml:space="preserve">nsula </w:t>
                            </w:r>
                            <w:r>
                              <w:rPr>
                                <w:rFonts w:ascii="Cambria" w:hAnsi="Cambria" w:cs="Arial"/>
                                <w:sz w:val="18"/>
                                <w:szCs w:val="18"/>
                              </w:rPr>
                              <w:t>P</w:t>
                            </w:r>
                            <w:r w:rsidRPr="00815028">
                              <w:rPr>
                                <w:rFonts w:ascii="Cambria" w:hAnsi="Cambria" w:cs="Arial"/>
                                <w:sz w:val="18"/>
                                <w:szCs w:val="18"/>
                              </w:rPr>
                              <w:t>almier.</w:t>
                            </w:r>
                          </w:p>
                          <w:p w14:paraId="302F1020" w14:textId="21C884AA" w:rsidR="00815028" w:rsidRPr="00815028" w:rsidRDefault="00815028" w:rsidP="00815028">
                            <w:pPr>
                              <w:jc w:val="both"/>
                              <w:rPr>
                                <w:rFonts w:ascii="Cambria" w:hAnsi="Cambria" w:cs="Arial"/>
                                <w:sz w:val="18"/>
                                <w:szCs w:val="18"/>
                              </w:rPr>
                            </w:pPr>
                            <w:r w:rsidRPr="00815028">
                              <w:rPr>
                                <w:rFonts w:ascii="Cambria" w:hAnsi="Cambria" w:cs="Arial"/>
                                <w:sz w:val="18"/>
                                <w:szCs w:val="18"/>
                              </w:rPr>
                              <w:t xml:space="preserve">* </w:t>
                            </w:r>
                            <w:r>
                              <w:rPr>
                                <w:rFonts w:ascii="Cambria" w:hAnsi="Cambria" w:cs="Arial"/>
                                <w:sz w:val="18"/>
                                <w:szCs w:val="18"/>
                              </w:rPr>
                              <w:t>Cina</w:t>
                            </w:r>
                            <w:r w:rsidRPr="00815028">
                              <w:rPr>
                                <w:rFonts w:ascii="Cambria" w:hAnsi="Cambria" w:cs="Arial"/>
                                <w:sz w:val="18"/>
                                <w:szCs w:val="18"/>
                              </w:rPr>
                              <w:t xml:space="preserve"> inclusa este</w:t>
                            </w:r>
                            <w:r>
                              <w:rPr>
                                <w:rFonts w:ascii="Cambria" w:hAnsi="Cambria" w:cs="Arial"/>
                                <w:sz w:val="18"/>
                                <w:szCs w:val="18"/>
                              </w:rPr>
                              <w:t xml:space="preserve"> un</w:t>
                            </w:r>
                            <w:r w:rsidRPr="00815028">
                              <w:rPr>
                                <w:rFonts w:ascii="Cambria" w:hAnsi="Cambria" w:cs="Arial"/>
                                <w:sz w:val="18"/>
                                <w:szCs w:val="18"/>
                              </w:rPr>
                              <w:t xml:space="preserve"> bufet International, organizat de un Hotel 5* din </w:t>
                            </w:r>
                            <w:r>
                              <w:rPr>
                                <w:rFonts w:ascii="Cambria" w:hAnsi="Cambria" w:cs="Arial"/>
                                <w:sz w:val="18"/>
                                <w:szCs w:val="18"/>
                              </w:rPr>
                              <w:t>M</w:t>
                            </w:r>
                            <w:r w:rsidRPr="00815028">
                              <w:rPr>
                                <w:rFonts w:ascii="Cambria" w:hAnsi="Cambria" w:cs="Arial"/>
                                <w:sz w:val="18"/>
                                <w:szCs w:val="18"/>
                              </w:rPr>
                              <w:t>arina. Bauturiile racoritoare si apa sunt nelimitate la fel ca si bufetul.</w:t>
                            </w:r>
                          </w:p>
                          <w:p w14:paraId="188A70D2" w14:textId="5ED9D206" w:rsidR="00815028" w:rsidRPr="00815028" w:rsidRDefault="00815028" w:rsidP="00815028">
                            <w:pPr>
                              <w:jc w:val="both"/>
                              <w:rPr>
                                <w:rFonts w:ascii="Cambria" w:hAnsi="Cambria" w:cs="Arial"/>
                                <w:sz w:val="18"/>
                                <w:szCs w:val="18"/>
                              </w:rPr>
                            </w:pPr>
                            <w:r w:rsidRPr="00815028">
                              <w:rPr>
                                <w:rFonts w:ascii="Cambria" w:hAnsi="Cambria" w:cs="Arial"/>
                                <w:sz w:val="18"/>
                                <w:szCs w:val="18"/>
                              </w:rPr>
                              <w:t xml:space="preserve">* </w:t>
                            </w:r>
                            <w:r>
                              <w:rPr>
                                <w:rFonts w:ascii="Cambria" w:hAnsi="Cambria" w:cs="Arial"/>
                                <w:sz w:val="18"/>
                                <w:szCs w:val="18"/>
                              </w:rPr>
                              <w:t>B</w:t>
                            </w:r>
                            <w:r w:rsidRPr="00815028">
                              <w:rPr>
                                <w:rFonts w:ascii="Cambria" w:hAnsi="Cambria" w:cs="Arial"/>
                                <w:sz w:val="18"/>
                                <w:szCs w:val="18"/>
                              </w:rPr>
                              <w:t>auturile alcolice se platesc direct pe barca.</w:t>
                            </w:r>
                          </w:p>
                          <w:p w14:paraId="3DED9A5F" w14:textId="47B7FD2A" w:rsidR="00EF5215" w:rsidRPr="00F828A3" w:rsidRDefault="00815028" w:rsidP="00815028">
                            <w:pPr>
                              <w:jc w:val="both"/>
                              <w:rPr>
                                <w:rFonts w:ascii="Cambria" w:hAnsi="Cambria" w:cs="Arial"/>
                                <w:sz w:val="18"/>
                                <w:szCs w:val="18"/>
                              </w:rPr>
                            </w:pPr>
                            <w:r w:rsidRPr="00815028">
                              <w:rPr>
                                <w:rFonts w:ascii="Cambria" w:hAnsi="Cambria" w:cs="Arial"/>
                                <w:sz w:val="18"/>
                                <w:szCs w:val="18"/>
                              </w:rPr>
                              <w:t xml:space="preserve">* la ora 22:30, barca se intoarce inapoi in port, </w:t>
                            </w:r>
                            <w:r>
                              <w:rPr>
                                <w:rFonts w:ascii="Cambria" w:hAnsi="Cambria" w:cs="Arial"/>
                                <w:sz w:val="18"/>
                                <w:szCs w:val="18"/>
                              </w:rPr>
                              <w:t xml:space="preserve">unde o sa va preia </w:t>
                            </w:r>
                            <w:r w:rsidRPr="00815028">
                              <w:rPr>
                                <w:rFonts w:ascii="Cambria" w:hAnsi="Cambria" w:cs="Arial"/>
                                <w:sz w:val="18"/>
                                <w:szCs w:val="18"/>
                              </w:rPr>
                              <w:t xml:space="preserve">soferul </w:t>
                            </w:r>
                            <w:r>
                              <w:rPr>
                                <w:rFonts w:ascii="Cambria" w:hAnsi="Cambria" w:cs="Arial"/>
                                <w:sz w:val="18"/>
                                <w:szCs w:val="18"/>
                              </w:rPr>
                              <w:t>pentru a</w:t>
                            </w:r>
                            <w:r w:rsidRPr="00815028">
                              <w:rPr>
                                <w:rFonts w:ascii="Cambria" w:hAnsi="Cambria" w:cs="Arial"/>
                                <w:sz w:val="18"/>
                                <w:szCs w:val="18"/>
                              </w:rPr>
                              <w:t xml:space="preserve"> va aduce inapoi la hotel in jur de ora 23:00.</w:t>
                            </w:r>
                            <w:r w:rsidR="00D3119B">
                              <w:rPr>
                                <w:rFonts w:ascii="Cambria" w:hAnsi="Cambria" w:cs="Arial"/>
                                <w:sz w:val="18"/>
                                <w:szCs w:val="18"/>
                              </w:rPr>
                              <w:t xml:space="preserve"> </w:t>
                            </w:r>
                            <w:r w:rsidR="00E26DA0">
                              <w:rPr>
                                <w:rFonts w:ascii="Cambria" w:hAnsi="Cambria" w:cs="Arial"/>
                                <w:b/>
                                <w:bCs/>
                                <w:sz w:val="18"/>
                                <w:szCs w:val="18"/>
                              </w:rPr>
                              <w:t>7</w:t>
                            </w:r>
                            <w:r w:rsidR="00763E52">
                              <w:rPr>
                                <w:rFonts w:ascii="Cambria" w:hAnsi="Cambria" w:cs="Arial"/>
                                <w:b/>
                                <w:bCs/>
                                <w:sz w:val="18"/>
                                <w:szCs w:val="18"/>
                              </w:rPr>
                              <w:t>5</w:t>
                            </w:r>
                            <w:r w:rsidR="000135E7" w:rsidRPr="00167217">
                              <w:rPr>
                                <w:rFonts w:ascii="Cambria" w:hAnsi="Cambria" w:cs="Arial"/>
                                <w:b/>
                                <w:bCs/>
                                <w:sz w:val="18"/>
                                <w:szCs w:val="18"/>
                              </w:rPr>
                              <w:t xml:space="preserve"> euro/persoana</w:t>
                            </w:r>
                          </w:p>
                          <w:p w14:paraId="5F47FF48" w14:textId="77777777" w:rsidR="00EF5215" w:rsidRPr="00B62AEE" w:rsidRDefault="00167217" w:rsidP="00EF5215">
                            <w:pPr>
                              <w:pStyle w:val="Intertitlutextlung"/>
                              <w:rPr>
                                <w:rFonts w:cs="Arial"/>
                                <w:bCs/>
                                <w:szCs w:val="20"/>
                              </w:rPr>
                            </w:pPr>
                            <w:r>
                              <w:rPr>
                                <w:rFonts w:cs="Arial"/>
                                <w:bCs/>
                                <w:szCs w:val="20"/>
                              </w:rPr>
                              <w:t xml:space="preserve">Miracle Garden </w:t>
                            </w:r>
                            <w:proofErr w:type="spellStart"/>
                            <w:r>
                              <w:rPr>
                                <w:rFonts w:cs="Arial"/>
                                <w:bCs/>
                                <w:szCs w:val="20"/>
                              </w:rPr>
                              <w:t>si</w:t>
                            </w:r>
                            <w:proofErr w:type="spellEnd"/>
                            <w:r>
                              <w:rPr>
                                <w:rFonts w:cs="Arial"/>
                                <w:bCs/>
                                <w:szCs w:val="20"/>
                              </w:rPr>
                              <w:t xml:space="preserve"> Frame ½ zi cu </w:t>
                            </w:r>
                            <w:proofErr w:type="spellStart"/>
                            <w:r>
                              <w:rPr>
                                <w:rFonts w:cs="Arial"/>
                                <w:bCs/>
                                <w:szCs w:val="20"/>
                              </w:rPr>
                              <w:t>bilete</w:t>
                            </w:r>
                            <w:proofErr w:type="spellEnd"/>
                            <w:r>
                              <w:rPr>
                                <w:rFonts w:cs="Arial"/>
                                <w:bCs/>
                                <w:szCs w:val="20"/>
                              </w:rPr>
                              <w:t xml:space="preserve"> de </w:t>
                            </w:r>
                            <w:proofErr w:type="spellStart"/>
                            <w:r>
                              <w:rPr>
                                <w:rFonts w:cs="Arial"/>
                                <w:bCs/>
                                <w:szCs w:val="20"/>
                              </w:rPr>
                              <w:t>intrare</w:t>
                            </w:r>
                            <w:proofErr w:type="spellEnd"/>
                          </w:p>
                          <w:p w14:paraId="68196603" w14:textId="5F65EA48" w:rsidR="000135E7" w:rsidRPr="00531ACD" w:rsidRDefault="00007FEF" w:rsidP="00007FEF">
                            <w:pPr>
                              <w:jc w:val="both"/>
                              <w:rPr>
                                <w:rFonts w:ascii="Cambria" w:hAnsi="Cambria" w:cs="Arial"/>
                                <w:sz w:val="18"/>
                                <w:szCs w:val="18"/>
                              </w:rPr>
                            </w:pPr>
                            <w:r w:rsidRPr="00007FEF">
                              <w:rPr>
                                <w:rFonts w:ascii="Cambria" w:hAnsi="Cambria" w:cs="Arial"/>
                                <w:sz w:val="18"/>
                                <w:szCs w:val="18"/>
                              </w:rPr>
                              <w:t>Renumita</w:t>
                            </w:r>
                            <w:r>
                              <w:rPr>
                                <w:rFonts w:ascii="Cambria" w:hAnsi="Cambria" w:cs="Arial"/>
                                <w:sz w:val="18"/>
                                <w:szCs w:val="18"/>
                              </w:rPr>
                              <w:t xml:space="preserve"> Gradina Botanica - Miracle Garden expune peste 150 de milioane de plante in floare</w:t>
                            </w:r>
                            <w:r w:rsidR="00D477C9">
                              <w:rPr>
                                <w:rFonts w:ascii="Cambria" w:hAnsi="Cambria" w:cs="Arial"/>
                                <w:sz w:val="18"/>
                                <w:szCs w:val="18"/>
                              </w:rPr>
                              <w:t>, peste 72.000 m² de plante si zone pitoresti, a fost deschisa in 2013.  Printre cele mai cunoscute imagini realizate din plante, sunt: Ceasul din flori, Ursuletul,  doamna care pluteste, avinul Emirates A380.</w:t>
                            </w:r>
                            <w:r w:rsidR="00176308">
                              <w:rPr>
                                <w:rFonts w:ascii="Cambria" w:hAnsi="Cambria" w:cs="Arial"/>
                                <w:sz w:val="18"/>
                                <w:szCs w:val="18"/>
                              </w:rPr>
                              <w:t xml:space="preserve"> </w:t>
                            </w:r>
                            <w:r w:rsidR="002A02C8">
                              <w:rPr>
                                <w:rFonts w:ascii="Cambria" w:hAnsi="Cambria" w:cs="Arial"/>
                                <w:sz w:val="18"/>
                                <w:szCs w:val="18"/>
                              </w:rPr>
                              <w:t>Dubai</w:t>
                            </w:r>
                            <w:r w:rsidR="00176308">
                              <w:rPr>
                                <w:rFonts w:ascii="Cambria" w:hAnsi="Cambria" w:cs="Arial"/>
                                <w:sz w:val="18"/>
                                <w:szCs w:val="18"/>
                              </w:rPr>
                              <w:t xml:space="preserve"> </w:t>
                            </w:r>
                            <w:r w:rsidR="002A02C8">
                              <w:rPr>
                                <w:rFonts w:ascii="Cambria" w:hAnsi="Cambria" w:cs="Arial"/>
                                <w:sz w:val="18"/>
                                <w:szCs w:val="18"/>
                              </w:rPr>
                              <w:t xml:space="preserve">Frame este unul dintre cele mai spectaculoase locatii din Dubai, locatie de unde se poate observa panorama orasului nou </w:t>
                            </w:r>
                            <w:r w:rsidR="002A02C8" w:rsidRPr="00531ACD">
                              <w:rPr>
                                <w:rFonts w:ascii="Cambria" w:hAnsi="Cambria" w:cs="Arial"/>
                                <w:sz w:val="18"/>
                                <w:szCs w:val="18"/>
                              </w:rPr>
                              <w:t xml:space="preserve">si vechi, de la o inaltime de 150 m.   </w:t>
                            </w:r>
                            <w:r w:rsidR="002A02C8" w:rsidRPr="00531ACD">
                              <w:rPr>
                                <w:rFonts w:ascii="Cambria" w:hAnsi="Cambria" w:cs="Arial"/>
                                <w:b/>
                                <w:bCs/>
                                <w:sz w:val="18"/>
                                <w:szCs w:val="18"/>
                              </w:rPr>
                              <w:t>85</w:t>
                            </w:r>
                            <w:r w:rsidR="002A02C8" w:rsidRPr="00531ACD">
                              <w:rPr>
                                <w:rFonts w:ascii="Cambria" w:hAnsi="Cambria" w:cs="Arial"/>
                                <w:sz w:val="18"/>
                                <w:szCs w:val="18"/>
                              </w:rPr>
                              <w:t xml:space="preserve"> </w:t>
                            </w:r>
                            <w:r w:rsidR="00167217" w:rsidRPr="00531ACD">
                              <w:rPr>
                                <w:rFonts w:ascii="Cambria" w:hAnsi="Cambria" w:cs="Arial"/>
                                <w:b/>
                                <w:bCs/>
                                <w:sz w:val="18"/>
                                <w:szCs w:val="18"/>
                              </w:rPr>
                              <w:t>euro/persoana</w:t>
                            </w:r>
                          </w:p>
                          <w:p w14:paraId="316B80C5" w14:textId="77777777" w:rsidR="00051DC2" w:rsidRPr="00531ACD" w:rsidRDefault="00167217" w:rsidP="00051DC2">
                            <w:pPr>
                              <w:pStyle w:val="Intertitlutextlung"/>
                              <w:rPr>
                                <w:rFonts w:cs="Arial"/>
                                <w:bCs/>
                                <w:szCs w:val="20"/>
                                <w:lang w:val="ro-RO"/>
                              </w:rPr>
                            </w:pPr>
                            <w:r w:rsidRPr="00531ACD">
                              <w:rPr>
                                <w:rFonts w:cs="Arial"/>
                                <w:bCs/>
                                <w:szCs w:val="20"/>
                                <w:lang w:val="ro-RO"/>
                              </w:rPr>
                              <w:t>Burj Khali</w:t>
                            </w:r>
                            <w:r w:rsidR="00051DC2" w:rsidRPr="00531ACD">
                              <w:rPr>
                                <w:rFonts w:cs="Arial"/>
                                <w:bCs/>
                                <w:szCs w:val="20"/>
                                <w:lang w:val="ro-RO"/>
                              </w:rPr>
                              <w:t xml:space="preserve">fa at the top (etajul 124)  </w:t>
                            </w:r>
                          </w:p>
                          <w:p w14:paraId="0437CCD4" w14:textId="7A0424D3" w:rsidR="00051DC2" w:rsidRPr="00531ACD" w:rsidRDefault="00132B53" w:rsidP="00051DC2">
                            <w:pPr>
                              <w:pStyle w:val="Intertitlutextlung"/>
                              <w:numPr>
                                <w:ilvl w:val="0"/>
                                <w:numId w:val="0"/>
                              </w:numPr>
                              <w:rPr>
                                <w:rFonts w:cs="Arial"/>
                                <w:bCs/>
                                <w:color w:val="auto"/>
                                <w:sz w:val="18"/>
                                <w:szCs w:val="18"/>
                                <w:lang w:val="ro-RO"/>
                              </w:rPr>
                            </w:pPr>
                            <w:r w:rsidRPr="00531ACD">
                              <w:rPr>
                                <w:rFonts w:cs="Arial"/>
                                <w:b w:val="0"/>
                                <w:bCs/>
                                <w:color w:val="auto"/>
                                <w:sz w:val="18"/>
                                <w:szCs w:val="18"/>
                                <w:lang w:val="ro-RO"/>
                              </w:rPr>
                              <w:t>O viz</w:t>
                            </w:r>
                            <w:r w:rsidR="002B7088" w:rsidRPr="00531ACD">
                              <w:rPr>
                                <w:rFonts w:cs="Arial"/>
                                <w:b w:val="0"/>
                                <w:bCs/>
                                <w:color w:val="auto"/>
                                <w:sz w:val="18"/>
                                <w:szCs w:val="18"/>
                                <w:lang w:val="ro-RO"/>
                              </w:rPr>
                              <w:t>ita in Dubai nu poate fi completa fara o urcare in turnul Bur</w:t>
                            </w:r>
                            <w:r w:rsidR="00176308">
                              <w:rPr>
                                <w:rFonts w:cs="Arial"/>
                                <w:b w:val="0"/>
                                <w:bCs/>
                                <w:color w:val="auto"/>
                                <w:sz w:val="18"/>
                                <w:szCs w:val="18"/>
                                <w:lang w:val="ro-RO"/>
                              </w:rPr>
                              <w:t>j</w:t>
                            </w:r>
                            <w:r w:rsidR="002B7088" w:rsidRPr="00531ACD">
                              <w:rPr>
                                <w:rFonts w:cs="Arial"/>
                                <w:b w:val="0"/>
                                <w:bCs/>
                                <w:color w:val="auto"/>
                                <w:sz w:val="18"/>
                                <w:szCs w:val="18"/>
                                <w:lang w:val="ro-RO"/>
                              </w:rPr>
                              <w:t xml:space="preserve"> Khalifa, unul dintre simbolurile orasului. </w:t>
                            </w:r>
                            <w:r w:rsidR="00051DC2" w:rsidRPr="00531ACD">
                              <w:rPr>
                                <w:color w:val="auto"/>
                                <w:sz w:val="18"/>
                                <w:szCs w:val="18"/>
                                <w:lang w:val="ro-RO"/>
                              </w:rPr>
                              <w:t xml:space="preserve"> </w:t>
                            </w:r>
                            <w:r w:rsidR="0013168E" w:rsidRPr="00531ACD">
                              <w:rPr>
                                <w:color w:val="auto"/>
                                <w:sz w:val="18"/>
                                <w:szCs w:val="18"/>
                                <w:lang w:val="ro-RO"/>
                              </w:rPr>
                              <w:t>E</w:t>
                            </w:r>
                            <w:r w:rsidR="00051DC2" w:rsidRPr="00531ACD">
                              <w:rPr>
                                <w:color w:val="auto"/>
                                <w:sz w:val="18"/>
                                <w:szCs w:val="18"/>
                                <w:lang w:val="ro-RO"/>
                              </w:rPr>
                              <w:t>uro</w:t>
                            </w:r>
                            <w:r w:rsidR="0013168E">
                              <w:rPr>
                                <w:color w:val="auto"/>
                                <w:sz w:val="18"/>
                                <w:szCs w:val="18"/>
                                <w:lang w:val="ro-RO"/>
                              </w:rPr>
                              <w:t xml:space="preserve"> 65</w:t>
                            </w:r>
                            <w:r w:rsidR="00051DC2" w:rsidRPr="00531ACD">
                              <w:rPr>
                                <w:color w:val="auto"/>
                                <w:sz w:val="18"/>
                                <w:szCs w:val="18"/>
                                <w:lang w:val="ro-RO"/>
                              </w:rPr>
                              <w:t>/persoana</w:t>
                            </w:r>
                          </w:p>
                          <w:p w14:paraId="6BB98A86" w14:textId="77777777" w:rsidR="00EF5215" w:rsidRDefault="00EF5215" w:rsidP="00DD627D">
                            <w:pPr>
                              <w:jc w:val="both"/>
                              <w:rPr>
                                <w:i/>
                                <w:sz w:val="22"/>
                                <w:szCs w:val="22"/>
                              </w:rPr>
                            </w:pPr>
                          </w:p>
                          <w:p w14:paraId="480428A5" w14:textId="77777777" w:rsidR="000135E7" w:rsidRDefault="000135E7" w:rsidP="00DD627D">
                            <w:pPr>
                              <w:widowControl w:val="0"/>
                              <w:overflowPunct w:val="0"/>
                              <w:autoSpaceDE w:val="0"/>
                              <w:autoSpaceDN w:val="0"/>
                              <w:adjustRightInd w:val="0"/>
                              <w:spacing w:line="233" w:lineRule="auto"/>
                              <w:ind w:right="218"/>
                              <w:jc w:val="both"/>
                              <w:rPr>
                                <w:rFonts w:ascii="Cambria" w:hAnsi="Cambria"/>
                                <w:sz w:val="18"/>
                                <w:szCs w:val="18"/>
                              </w:rPr>
                            </w:pPr>
                            <w:r w:rsidRPr="00D13B49">
                              <w:rPr>
                                <w:i/>
                                <w:sz w:val="22"/>
                                <w:szCs w:val="22"/>
                              </w:rPr>
                              <w:t>*</w:t>
                            </w:r>
                            <w:r>
                              <w:rPr>
                                <w:i/>
                                <w:sz w:val="22"/>
                                <w:szCs w:val="22"/>
                              </w:rPr>
                              <w:t xml:space="preserve">Atentie! </w:t>
                            </w:r>
                            <w:r w:rsidRPr="00D13B49">
                              <w:rPr>
                                <w:i/>
                                <w:sz w:val="20"/>
                                <w:szCs w:val="20"/>
                              </w:rPr>
                              <w:t>Tarifele pentru excursiile opt</w:t>
                            </w:r>
                            <w:r>
                              <w:rPr>
                                <w:i/>
                                <w:sz w:val="20"/>
                                <w:szCs w:val="20"/>
                              </w:rPr>
                              <w:t>ionale sunt informative si se pot modifica</w:t>
                            </w:r>
                            <w:r w:rsidRPr="00D13B49">
                              <w:rPr>
                                <w:i/>
                                <w:sz w:val="20"/>
                                <w:szCs w:val="20"/>
                              </w:rPr>
                              <w:t xml:space="preserve"> in functie de fluctuatiile cursului valutar.</w:t>
                            </w:r>
                          </w:p>
                          <w:p w14:paraId="6298266B" w14:textId="77777777" w:rsidR="007869B9" w:rsidRDefault="007869B9" w:rsidP="00DD627D">
                            <w:pPr>
                              <w:pBdr>
                                <w:bottom w:val="single" w:sz="4" w:space="0" w:color="auto"/>
                              </w:pBdr>
                              <w:jc w:val="both"/>
                              <w:rPr>
                                <w:rFonts w:ascii="Cambria" w:hAnsi="Cambria" w:cs="Calibri"/>
                                <w:sz w:val="18"/>
                                <w:szCs w:val="18"/>
                              </w:rPr>
                            </w:pPr>
                          </w:p>
                          <w:p w14:paraId="0206C6F8" w14:textId="77777777" w:rsidR="00B62AEE" w:rsidRPr="00531ACD" w:rsidRDefault="00B62AEE" w:rsidP="00B62AEE">
                            <w:pPr>
                              <w:pStyle w:val="Intertitlutextlung"/>
                              <w:rPr>
                                <w:lang w:val="ro-RO"/>
                              </w:rPr>
                            </w:pPr>
                            <w:r w:rsidRPr="00531ACD">
                              <w:rPr>
                                <w:lang w:val="ro-RO"/>
                              </w:rPr>
                              <w:t>Dubai orasul cumparaturilor</w:t>
                            </w:r>
                          </w:p>
                          <w:p w14:paraId="590BC161" w14:textId="77777777" w:rsidR="00EE3A30" w:rsidRDefault="007869B9" w:rsidP="00DD627D">
                            <w:pPr>
                              <w:pStyle w:val="coloanastanga"/>
                              <w:jc w:val="both"/>
                              <w:rPr>
                                <w:rFonts w:ascii="Cambria" w:hAnsi="Cambria"/>
                                <w:i w:val="0"/>
                                <w:sz w:val="18"/>
                                <w:szCs w:val="18"/>
                              </w:rPr>
                            </w:pPr>
                            <w:r w:rsidRPr="00EE3A30">
                              <w:rPr>
                                <w:rFonts w:ascii="Cambria" w:hAnsi="Cambria"/>
                                <w:i w:val="0"/>
                                <w:sz w:val="18"/>
                                <w:szCs w:val="18"/>
                              </w:rPr>
                              <w:t>Orasul stapaneste perfect arta de a construi si promova cele mai impresionante Mall-uri (Dubai Mall, Mall of the Emirates, IBN Batutta), unde, pe langa cumparaturi, iti poti petrece timpul cu</w:t>
                            </w:r>
                            <w:r w:rsidR="00DB4AA7">
                              <w:rPr>
                                <w:rFonts w:ascii="Cambria" w:hAnsi="Cambria"/>
                                <w:i w:val="0"/>
                                <w:sz w:val="18"/>
                                <w:szCs w:val="18"/>
                              </w:rPr>
                              <w:t xml:space="preserve"> </w:t>
                            </w:r>
                            <w:r w:rsidRPr="00EE3A30">
                              <w:rPr>
                                <w:rFonts w:ascii="Cambria" w:hAnsi="Cambria"/>
                                <w:i w:val="0"/>
                                <w:sz w:val="18"/>
                                <w:szCs w:val="18"/>
                              </w:rPr>
                              <w:t>familia si prietenii: Burj Khalifa, partia de sky, acvariul, samd.</w:t>
                            </w:r>
                          </w:p>
                          <w:p w14:paraId="3306834D" w14:textId="77777777" w:rsidR="007869B9" w:rsidRPr="00EE3A30" w:rsidRDefault="007869B9" w:rsidP="00DD627D">
                            <w:pPr>
                              <w:pStyle w:val="coloanastanga"/>
                              <w:jc w:val="both"/>
                              <w:rPr>
                                <w:rFonts w:ascii="Cambria" w:hAnsi="Cambria"/>
                                <w:i w:val="0"/>
                                <w:sz w:val="18"/>
                                <w:szCs w:val="18"/>
                              </w:rPr>
                            </w:pPr>
                            <w:r w:rsidRPr="00EE3A30">
                              <w:rPr>
                                <w:rFonts w:ascii="Cambria" w:hAnsi="Cambria"/>
                                <w:i w:val="0"/>
                                <w:sz w:val="18"/>
                                <w:szCs w:val="18"/>
                              </w:rPr>
                              <w:t>Langa Dubai Mall poti asista si la spectacolul de apa, lumina si culoare al Fantanilor Magice, care au fost proiectate de catre cei care au gandit si celebrele fantani din Las Vegas.</w:t>
                            </w:r>
                          </w:p>
                          <w:p w14:paraId="1BE80262" w14:textId="77777777" w:rsidR="007869B9" w:rsidRPr="00EE3A30" w:rsidRDefault="007869B9" w:rsidP="00DD627D">
                            <w:pPr>
                              <w:pStyle w:val="coloanastanga"/>
                              <w:jc w:val="both"/>
                              <w:rPr>
                                <w:rFonts w:ascii="Cambria" w:hAnsi="Cambria"/>
                                <w:i w:val="0"/>
                                <w:sz w:val="18"/>
                                <w:szCs w:val="18"/>
                              </w:rPr>
                            </w:pPr>
                            <w:r w:rsidRPr="00EE3A30">
                              <w:rPr>
                                <w:rFonts w:ascii="Cambria" w:hAnsi="Cambria"/>
                                <w:i w:val="0"/>
                                <w:sz w:val="18"/>
                                <w:szCs w:val="18"/>
                              </w:rPr>
                              <w:t xml:space="preserve">O zi perfecta in Dubai ar putea sa includa o plimbare cu balonul in zori, urmata de vizita la Burj Kalifa, o incursiune in bazarele traditionale de aur si mirodenii, iar seara putem servi cina pe Dubai Creek, intr-o plimbare cu ambarcatiunea traditionala numita Dhow. </w:t>
                            </w:r>
                          </w:p>
                          <w:p w14:paraId="2EB0222C" w14:textId="77777777" w:rsidR="007869B9" w:rsidRPr="00EE3A30" w:rsidRDefault="007869B9" w:rsidP="00DD627D">
                            <w:pPr>
                              <w:pStyle w:val="coloanastanga"/>
                              <w:suppressOverlap/>
                              <w:jc w:val="both"/>
                              <w:rPr>
                                <w:rFonts w:ascii="Cambria" w:hAnsi="Cambria"/>
                                <w:i w:val="0"/>
                                <w:sz w:val="18"/>
                                <w:szCs w:val="18"/>
                              </w:rPr>
                            </w:pPr>
                            <w:r w:rsidRPr="00EE3A30">
                              <w:rPr>
                                <w:rFonts w:ascii="Cambria" w:hAnsi="Cambria"/>
                                <w:i w:val="0"/>
                                <w:sz w:val="18"/>
                                <w:szCs w:val="18"/>
                              </w:rPr>
                              <w:t>Orasul este renumit in intreaga lume si pentru hotelul Burj al Arab, care, desi nu este cotat oficial de 7 stele, este unul dintre simbolurile acestui emirat.</w:t>
                            </w:r>
                          </w:p>
                          <w:p w14:paraId="361BD125" w14:textId="77777777" w:rsidR="007869B9" w:rsidRPr="00EE3A30" w:rsidRDefault="007869B9" w:rsidP="00DD627D">
                            <w:pPr>
                              <w:pStyle w:val="coloanastanga"/>
                              <w:suppressOverlap/>
                              <w:jc w:val="both"/>
                              <w:rPr>
                                <w:rFonts w:ascii="Cambria" w:hAnsi="Cambria"/>
                                <w:i w:val="0"/>
                                <w:sz w:val="18"/>
                                <w:szCs w:val="18"/>
                              </w:rPr>
                            </w:pPr>
                            <w:r w:rsidRPr="00EE3A30">
                              <w:rPr>
                                <w:rFonts w:ascii="Cambria" w:hAnsi="Cambria"/>
                                <w:i w:val="0"/>
                                <w:sz w:val="18"/>
                                <w:szCs w:val="18"/>
                              </w:rPr>
                              <w:t>Unul dintre cele mai indraznete proiecte este constructia insulelor artificiale, precum Insula Palmier si insula care are forma hartii Pamantului.</w:t>
                            </w:r>
                          </w:p>
                          <w:p w14:paraId="64334624" w14:textId="77777777" w:rsidR="007869B9" w:rsidRPr="00EE3A30" w:rsidRDefault="007869B9" w:rsidP="00DD627D">
                            <w:pPr>
                              <w:pStyle w:val="coloanastanga"/>
                              <w:suppressOverlap/>
                              <w:jc w:val="both"/>
                              <w:rPr>
                                <w:rFonts w:ascii="Cambria" w:hAnsi="Cambria"/>
                                <w:i w:val="0"/>
                                <w:sz w:val="18"/>
                                <w:szCs w:val="18"/>
                              </w:rPr>
                            </w:pPr>
                            <w:r w:rsidRPr="00EE3A30">
                              <w:rPr>
                                <w:rFonts w:ascii="Cambria" w:hAnsi="Cambria"/>
                                <w:i w:val="0"/>
                                <w:sz w:val="18"/>
                                <w:szCs w:val="18"/>
                              </w:rPr>
                              <w:t>Pentru ca in fiecare moment se transforma si atunci cand crezi ca ai vazut tot, se iveste un nou proiect spectaculos, fiind cel mai dinamic nucleu al tarilor arabe.</w:t>
                            </w:r>
                          </w:p>
                          <w:p w14:paraId="1E16BAC8" w14:textId="77777777" w:rsidR="007869B9" w:rsidRDefault="007869B9" w:rsidP="00DD627D">
                            <w:pPr>
                              <w:pStyle w:val="coloanastanga"/>
                              <w:suppressOverlap/>
                              <w:jc w:val="both"/>
                              <w:rPr>
                                <w:rFonts w:ascii="Cambria" w:hAnsi="Cambria"/>
                                <w:i w:val="0"/>
                                <w:sz w:val="18"/>
                                <w:szCs w:val="18"/>
                              </w:rPr>
                            </w:pPr>
                            <w:r w:rsidRPr="00EE3A30">
                              <w:rPr>
                                <w:rFonts w:ascii="Cambria" w:hAnsi="Cambria"/>
                                <w:i w:val="0"/>
                                <w:sz w:val="18"/>
                                <w:szCs w:val="18"/>
                              </w:rPr>
                              <w:t xml:space="preserve">Este o tara sigura si stabila, iar posibilitatile de recreere si distractie pentru toate varstele sunt aproape interminabile! </w:t>
                            </w:r>
                          </w:p>
                          <w:p w14:paraId="69084D1E" w14:textId="77777777" w:rsidR="002B7088" w:rsidRPr="00EE3A30" w:rsidRDefault="002B7088" w:rsidP="00DD627D">
                            <w:pPr>
                              <w:pStyle w:val="coloanastanga"/>
                              <w:suppressOverlap/>
                              <w:jc w:val="both"/>
                              <w:rPr>
                                <w:rFonts w:ascii="Cambria" w:hAnsi="Cambria"/>
                                <w:i w:val="0"/>
                                <w:sz w:val="18"/>
                                <w:szCs w:val="18"/>
                              </w:rPr>
                            </w:pPr>
                          </w:p>
                          <w:p w14:paraId="7E835628" w14:textId="77777777" w:rsidR="008D29F5" w:rsidRPr="00734F1B" w:rsidRDefault="008D29F5" w:rsidP="008D29F5">
                            <w:pPr>
                              <w:pStyle w:val="Intertitlutextlung"/>
                              <w:numPr>
                                <w:ilvl w:val="0"/>
                                <w:numId w:val="0"/>
                              </w:numPr>
                              <w:jc w:val="both"/>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F3241" id="Text Box 8" o:spid="_x0000_s1027" type="#_x0000_t202" style="position:absolute;left:0;text-align:left;margin-left:215.85pt;margin-top:192pt;width:351pt;height:565.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" filled="f" stroked="f">
                <v:textbox style="mso-next-textbox:#Text Box 19" inset=",7.2pt,,7.2pt">
                  <w:txbxContent>
                    <w:p w14:paraId="01A9B747" w14:textId="77777777" w:rsidR="000135E7" w:rsidRPr="000135E7" w:rsidRDefault="000135E7" w:rsidP="00DD627D">
                      <w:pPr>
                        <w:spacing w:line="276" w:lineRule="auto"/>
                        <w:suppressOverlap/>
                        <w:jc w:val="both"/>
                        <w:rPr>
                          <w:rFonts w:ascii="Cambria" w:hAnsi="Cambria" w:cs="Arial"/>
                          <w:sz w:val="18"/>
                          <w:szCs w:val="18"/>
                        </w:rPr>
                      </w:pPr>
                      <w:r w:rsidRPr="000135E7">
                        <w:rPr>
                          <w:rFonts w:ascii="Cambria" w:hAnsi="Cambria" w:cs="Arial"/>
                          <w:b/>
                          <w:sz w:val="18"/>
                          <w:szCs w:val="18"/>
                        </w:rPr>
                        <w:t>Senior Voyage</w:t>
                      </w:r>
                      <w:r w:rsidRPr="000135E7">
                        <w:rPr>
                          <w:rFonts w:ascii="Cambria" w:hAnsi="Cambria" w:cs="Arial"/>
                          <w:sz w:val="18"/>
                          <w:szCs w:val="18"/>
                        </w:rPr>
                        <w:t xml:space="preserve"> iti propune </w:t>
                      </w:r>
                      <w:r w:rsidRPr="000135E7">
                        <w:rPr>
                          <w:rFonts w:ascii="Cambria" w:hAnsi="Cambria" w:cs="Arial"/>
                          <w:b/>
                          <w:sz w:val="18"/>
                          <w:szCs w:val="18"/>
                        </w:rPr>
                        <w:t>Dubai,</w:t>
                      </w:r>
                      <w:r w:rsidRPr="000135E7">
                        <w:rPr>
                          <w:rFonts w:ascii="Cambria" w:hAnsi="Cambria" w:cs="Arial"/>
                          <w:sz w:val="18"/>
                          <w:szCs w:val="18"/>
                        </w:rPr>
                        <w:t xml:space="preserve"> orasul care in ultimul secol a intregistrat cel mai fulminant progres.</w:t>
                      </w:r>
                    </w:p>
                    <w:p w14:paraId="66E8CCDF" w14:textId="45EC73DE" w:rsidR="000135E7" w:rsidRPr="000135E7" w:rsidRDefault="000135E7" w:rsidP="00DD627D">
                      <w:pPr>
                        <w:spacing w:line="276" w:lineRule="auto"/>
                        <w:suppressOverlap/>
                        <w:jc w:val="both"/>
                        <w:rPr>
                          <w:rFonts w:ascii="Cambria" w:hAnsi="Cambria" w:cs="Arial"/>
                          <w:sz w:val="18"/>
                          <w:szCs w:val="18"/>
                        </w:rPr>
                      </w:pPr>
                      <w:r w:rsidRPr="000135E7">
                        <w:rPr>
                          <w:rFonts w:ascii="Cambria" w:hAnsi="Cambria" w:cs="Arial"/>
                          <w:sz w:val="18"/>
                          <w:szCs w:val="18"/>
                        </w:rPr>
                        <w:t>Cea mai buna perioada pentru a vizita</w:t>
                      </w:r>
                      <w:r w:rsidR="00216745">
                        <w:rPr>
                          <w:rFonts w:ascii="Cambria" w:hAnsi="Cambria" w:cs="Arial"/>
                          <w:sz w:val="18"/>
                          <w:szCs w:val="18"/>
                        </w:rPr>
                        <w:t xml:space="preserve"> orasul</w:t>
                      </w:r>
                      <w:r w:rsidRPr="000135E7">
                        <w:rPr>
                          <w:rFonts w:ascii="Cambria" w:hAnsi="Cambria" w:cs="Arial"/>
                          <w:sz w:val="18"/>
                          <w:szCs w:val="18"/>
                        </w:rPr>
                        <w:t xml:space="preserve"> Dubai</w:t>
                      </w:r>
                      <w:r w:rsidR="00216745">
                        <w:rPr>
                          <w:rFonts w:ascii="Cambria" w:hAnsi="Cambria" w:cs="Arial"/>
                          <w:sz w:val="18"/>
                          <w:szCs w:val="18"/>
                        </w:rPr>
                        <w:t xml:space="preserve"> </w:t>
                      </w:r>
                      <w:r w:rsidRPr="000135E7">
                        <w:rPr>
                          <w:rFonts w:ascii="Cambria" w:hAnsi="Cambria" w:cs="Arial"/>
                          <w:sz w:val="18"/>
                          <w:szCs w:val="18"/>
                        </w:rPr>
                        <w:t>este din octombrie pana in aprilie, cand temperatura este ideala, iar sezonul este plin de evenimente: Dubai Shopping Festival, Jazz Festival, Dubai Air Festival, Dubai World Cup, Dow Boat Race, Dubai Air Show</w:t>
                      </w:r>
                      <w:r w:rsidR="00216745">
                        <w:rPr>
                          <w:rFonts w:ascii="Cambria" w:hAnsi="Cambria" w:cs="Arial"/>
                          <w:sz w:val="18"/>
                          <w:szCs w:val="18"/>
                        </w:rPr>
                        <w:t xml:space="preserve"> si </w:t>
                      </w:r>
                      <w:r w:rsidRPr="000135E7">
                        <w:rPr>
                          <w:rFonts w:ascii="Cambria" w:hAnsi="Cambria" w:cs="Arial"/>
                          <w:sz w:val="18"/>
                          <w:szCs w:val="18"/>
                        </w:rPr>
                        <w:t>Dubai Film Festival.</w:t>
                      </w:r>
                    </w:p>
                    <w:p w14:paraId="0C087C0E" w14:textId="43D8504E" w:rsidR="000135E7" w:rsidRPr="000135E7" w:rsidRDefault="000135E7" w:rsidP="00DD627D">
                      <w:pPr>
                        <w:spacing w:line="276" w:lineRule="auto"/>
                        <w:suppressOverlap/>
                        <w:jc w:val="both"/>
                        <w:rPr>
                          <w:rFonts w:ascii="Cambria" w:hAnsi="Cambria" w:cs="Arial"/>
                          <w:sz w:val="18"/>
                          <w:szCs w:val="18"/>
                        </w:rPr>
                      </w:pPr>
                      <w:r w:rsidRPr="000135E7">
                        <w:rPr>
                          <w:rFonts w:ascii="Cambria" w:hAnsi="Cambria" w:cs="Arial"/>
                          <w:sz w:val="18"/>
                          <w:szCs w:val="18"/>
                        </w:rPr>
                        <w:t>Dubai este un loc excelent pentru</w:t>
                      </w:r>
                      <w:r w:rsidR="00675236">
                        <w:rPr>
                          <w:rFonts w:ascii="Cambria" w:hAnsi="Cambria" w:cs="Arial"/>
                          <w:sz w:val="18"/>
                          <w:szCs w:val="18"/>
                        </w:rPr>
                        <w:t xml:space="preserve"> a</w:t>
                      </w:r>
                      <w:r w:rsidRPr="000135E7">
                        <w:rPr>
                          <w:rFonts w:ascii="Cambria" w:hAnsi="Cambria" w:cs="Arial"/>
                          <w:sz w:val="18"/>
                          <w:szCs w:val="18"/>
                        </w:rPr>
                        <w:t xml:space="preserve"> vizit</w:t>
                      </w:r>
                      <w:r w:rsidR="00675236">
                        <w:rPr>
                          <w:rFonts w:ascii="Cambria" w:hAnsi="Cambria" w:cs="Arial"/>
                          <w:sz w:val="18"/>
                          <w:szCs w:val="18"/>
                        </w:rPr>
                        <w:t>a</w:t>
                      </w:r>
                      <w:r w:rsidRPr="000135E7">
                        <w:rPr>
                          <w:rFonts w:ascii="Cambria" w:hAnsi="Cambria" w:cs="Arial"/>
                          <w:sz w:val="18"/>
                          <w:szCs w:val="18"/>
                        </w:rPr>
                        <w:t xml:space="preserve"> plajele sale, restaurantele sofisticate,</w:t>
                      </w:r>
                      <w:r w:rsidR="00216745">
                        <w:rPr>
                          <w:rFonts w:ascii="Cambria" w:hAnsi="Cambria" w:cs="Arial"/>
                          <w:sz w:val="18"/>
                          <w:szCs w:val="18"/>
                        </w:rPr>
                        <w:t xml:space="preserve"> magazinele</w:t>
                      </w:r>
                      <w:r w:rsidRPr="000135E7">
                        <w:rPr>
                          <w:rFonts w:ascii="Cambria" w:hAnsi="Cambria" w:cs="Arial"/>
                          <w:sz w:val="18"/>
                          <w:szCs w:val="18"/>
                        </w:rPr>
                        <w:t>, hoteluri luxoase si zgarie-nori (incluzand, desigur si Burj Kalifa).</w:t>
                      </w:r>
                    </w:p>
                    <w:p w14:paraId="3C8BD963" w14:textId="4F463A25" w:rsidR="000135E7" w:rsidRPr="000135E7" w:rsidRDefault="000135E7" w:rsidP="00DD627D">
                      <w:pPr>
                        <w:spacing w:line="276" w:lineRule="auto"/>
                        <w:suppressOverlap/>
                        <w:jc w:val="both"/>
                        <w:rPr>
                          <w:rFonts w:ascii="Cambria" w:hAnsi="Cambria" w:cs="Arial"/>
                          <w:sz w:val="18"/>
                          <w:szCs w:val="18"/>
                        </w:rPr>
                      </w:pPr>
                      <w:r w:rsidRPr="000135E7">
                        <w:rPr>
                          <w:rFonts w:ascii="Cambria" w:hAnsi="Cambria" w:cs="Arial"/>
                          <w:sz w:val="18"/>
                          <w:szCs w:val="18"/>
                        </w:rPr>
                        <w:t>In ciuda aparentelor, cultura</w:t>
                      </w:r>
                      <w:r w:rsidR="00216745">
                        <w:rPr>
                          <w:rFonts w:ascii="Cambria" w:hAnsi="Cambria" w:cs="Arial"/>
                          <w:sz w:val="18"/>
                          <w:szCs w:val="18"/>
                        </w:rPr>
                        <w:t xml:space="preserve"> din</w:t>
                      </w:r>
                      <w:r w:rsidRPr="000135E7">
                        <w:rPr>
                          <w:rFonts w:ascii="Cambria" w:hAnsi="Cambria" w:cs="Arial"/>
                          <w:sz w:val="18"/>
                          <w:szCs w:val="18"/>
                        </w:rPr>
                        <w:t xml:space="preserve"> Dub</w:t>
                      </w:r>
                      <w:r w:rsidR="00216745">
                        <w:rPr>
                          <w:rFonts w:ascii="Cambria" w:hAnsi="Cambria" w:cs="Arial"/>
                          <w:sz w:val="18"/>
                          <w:szCs w:val="18"/>
                        </w:rPr>
                        <w:t>a</w:t>
                      </w:r>
                      <w:r w:rsidRPr="000135E7">
                        <w:rPr>
                          <w:rFonts w:ascii="Cambria" w:hAnsi="Cambria" w:cs="Arial"/>
                          <w:sz w:val="18"/>
                          <w:szCs w:val="18"/>
                        </w:rPr>
                        <w:t>i este inca adanc inradacinata in Islam si generatii intregi de beduini.</w:t>
                      </w:r>
                    </w:p>
                    <w:p w14:paraId="5C1F7C8F" w14:textId="378ABE33" w:rsidR="000135E7" w:rsidRDefault="000135E7" w:rsidP="00DD627D">
                      <w:pPr>
                        <w:spacing w:line="276" w:lineRule="auto"/>
                        <w:suppressOverlap/>
                        <w:jc w:val="both"/>
                        <w:rPr>
                          <w:rFonts w:ascii="Cambria" w:hAnsi="Cambria" w:cs="Arial"/>
                          <w:sz w:val="18"/>
                          <w:szCs w:val="18"/>
                        </w:rPr>
                      </w:pPr>
                      <w:r w:rsidRPr="000135E7">
                        <w:rPr>
                          <w:rFonts w:ascii="Cambria" w:hAnsi="Cambria" w:cs="Arial"/>
                          <w:sz w:val="18"/>
                          <w:szCs w:val="18"/>
                        </w:rPr>
                        <w:t>Juxtapunerea intre trecutul traditional si prezentul „hi</w:t>
                      </w:r>
                      <w:r w:rsidR="00216745">
                        <w:rPr>
                          <w:rFonts w:ascii="Cambria" w:hAnsi="Cambria" w:cs="Arial"/>
                          <w:sz w:val="18"/>
                          <w:szCs w:val="18"/>
                        </w:rPr>
                        <w:t xml:space="preserve">gh </w:t>
                      </w:r>
                      <w:r w:rsidRPr="000135E7">
                        <w:rPr>
                          <w:rFonts w:ascii="Cambria" w:hAnsi="Cambria" w:cs="Arial"/>
                          <w:sz w:val="18"/>
                          <w:szCs w:val="18"/>
                        </w:rPr>
                        <w:t>tech” il face atat de interesant de vizitat.</w:t>
                      </w:r>
                    </w:p>
                    <w:p w14:paraId="3EFA72BC" w14:textId="77777777" w:rsidR="00BD17CA" w:rsidRDefault="00BD17CA" w:rsidP="00DD627D">
                      <w:pPr>
                        <w:spacing w:line="276" w:lineRule="auto"/>
                        <w:suppressOverlap/>
                        <w:jc w:val="both"/>
                        <w:rPr>
                          <w:rFonts w:ascii="Cambria" w:hAnsi="Cambria" w:cs="Arial"/>
                          <w:sz w:val="18"/>
                          <w:szCs w:val="18"/>
                        </w:rPr>
                      </w:pPr>
                    </w:p>
                    <w:p w14:paraId="291068A5" w14:textId="77777777" w:rsidR="00BD17CA" w:rsidRPr="002516E2" w:rsidRDefault="00BD17CA" w:rsidP="00BD17CA">
                      <w:pPr>
                        <w:pStyle w:val="Subtitlutextlung"/>
                        <w:spacing w:after="0"/>
                        <w:jc w:val="both"/>
                        <w:rPr>
                          <w:sz w:val="28"/>
                          <w:szCs w:val="28"/>
                          <w:lang w:val="ro-RO"/>
                        </w:rPr>
                      </w:pPr>
                      <w:r>
                        <w:rPr>
                          <w:sz w:val="28"/>
                          <w:szCs w:val="28"/>
                          <w:lang w:val="ro-RO"/>
                        </w:rPr>
                        <w:t>Ce te va incanta la aceasta calatorie</w:t>
                      </w:r>
                    </w:p>
                    <w:p w14:paraId="758B4D51" w14:textId="77777777" w:rsidR="00BD17CA" w:rsidRPr="00167217" w:rsidRDefault="0086425A" w:rsidP="00BD17CA">
                      <w:pPr>
                        <w:pStyle w:val="Intertitlutextlung"/>
                        <w:rPr>
                          <w:rFonts w:cs="Arial"/>
                          <w:b w:val="0"/>
                          <w:color w:val="auto"/>
                          <w:szCs w:val="20"/>
                          <w:lang w:val="ro-RO"/>
                        </w:rPr>
                      </w:pPr>
                      <w:r w:rsidRPr="00167217">
                        <w:rPr>
                          <w:rFonts w:cs="Arial"/>
                          <w:b w:val="0"/>
                          <w:color w:val="auto"/>
                          <w:szCs w:val="20"/>
                          <w:lang w:val="ro-RO"/>
                        </w:rPr>
                        <w:t>Este o destinatie in continua schimbare; daca sunteti un calator fidel al acestei destinatii, cu siguranta veti remarca noutatile si schimbarile impresionante ce au loc de la an la an.</w:t>
                      </w:r>
                    </w:p>
                    <w:p w14:paraId="7C221249" w14:textId="1C15E231" w:rsidR="00BD17CA" w:rsidRPr="00167217" w:rsidRDefault="0086425A" w:rsidP="00BD17CA">
                      <w:pPr>
                        <w:pStyle w:val="Intertitlutextlung"/>
                        <w:rPr>
                          <w:rFonts w:cs="Arial"/>
                          <w:b w:val="0"/>
                          <w:color w:val="auto"/>
                          <w:szCs w:val="20"/>
                          <w:lang w:val="ro-RO"/>
                        </w:rPr>
                      </w:pPr>
                      <w:r w:rsidRPr="00167217">
                        <w:rPr>
                          <w:rFonts w:cs="Arial"/>
                          <w:b w:val="0"/>
                          <w:color w:val="auto"/>
                          <w:szCs w:val="20"/>
                          <w:lang w:val="ro-RO"/>
                        </w:rPr>
                        <w:t xml:space="preserve">Daca sunteti pentru prima data in Emirate, cu siguranta veti fi fascinat de dezoltarea uimitoare, de </w:t>
                      </w:r>
                      <w:r w:rsidR="00891DE2">
                        <w:rPr>
                          <w:rFonts w:cs="Arial"/>
                          <w:b w:val="0"/>
                          <w:color w:val="auto"/>
                          <w:szCs w:val="20"/>
                          <w:lang w:val="ro-RO"/>
                        </w:rPr>
                        <w:t xml:space="preserve">cladirile </w:t>
                      </w:r>
                      <w:r w:rsidRPr="00167217">
                        <w:rPr>
                          <w:rFonts w:cs="Arial"/>
                          <w:b w:val="0"/>
                          <w:color w:val="auto"/>
                          <w:szCs w:val="20"/>
                          <w:lang w:val="ro-RO"/>
                        </w:rPr>
                        <w:t xml:space="preserve">zgarie nori, </w:t>
                      </w:r>
                      <w:r w:rsidR="0056036C" w:rsidRPr="00167217">
                        <w:rPr>
                          <w:rFonts w:cs="Arial"/>
                          <w:b w:val="0"/>
                          <w:color w:val="auto"/>
                          <w:szCs w:val="20"/>
                          <w:lang w:val="ro-RO"/>
                        </w:rPr>
                        <w:t>insule</w:t>
                      </w:r>
                      <w:r w:rsidR="00891DE2">
                        <w:rPr>
                          <w:rFonts w:cs="Arial"/>
                          <w:b w:val="0"/>
                          <w:color w:val="auto"/>
                          <w:szCs w:val="20"/>
                          <w:lang w:val="ro-RO"/>
                        </w:rPr>
                        <w:t>le</w:t>
                      </w:r>
                      <w:r w:rsidR="0056036C" w:rsidRPr="00167217">
                        <w:rPr>
                          <w:rFonts w:cs="Arial"/>
                          <w:b w:val="0"/>
                          <w:color w:val="auto"/>
                          <w:szCs w:val="20"/>
                          <w:lang w:val="ro-RO"/>
                        </w:rPr>
                        <w:t xml:space="preserve"> artificale, </w:t>
                      </w:r>
                      <w:r w:rsidRPr="00167217">
                        <w:rPr>
                          <w:rFonts w:cs="Arial"/>
                          <w:b w:val="0"/>
                          <w:color w:val="auto"/>
                          <w:szCs w:val="20"/>
                          <w:lang w:val="ro-RO"/>
                        </w:rPr>
                        <w:t>parcuri</w:t>
                      </w:r>
                      <w:r w:rsidR="00891DE2">
                        <w:rPr>
                          <w:rFonts w:cs="Arial"/>
                          <w:b w:val="0"/>
                          <w:color w:val="auto"/>
                          <w:szCs w:val="20"/>
                          <w:lang w:val="ro-RO"/>
                        </w:rPr>
                        <w:t>le</w:t>
                      </w:r>
                      <w:r w:rsidRPr="00167217">
                        <w:rPr>
                          <w:rFonts w:cs="Arial"/>
                          <w:b w:val="0"/>
                          <w:color w:val="auto"/>
                          <w:szCs w:val="20"/>
                          <w:lang w:val="ro-RO"/>
                        </w:rPr>
                        <w:t xml:space="preserve"> tematice si</w:t>
                      </w:r>
                      <w:r w:rsidR="00246256" w:rsidRPr="00167217">
                        <w:rPr>
                          <w:rFonts w:cs="Arial"/>
                          <w:b w:val="0"/>
                          <w:color w:val="auto"/>
                          <w:szCs w:val="20"/>
                          <w:lang w:val="ro-RO"/>
                        </w:rPr>
                        <w:t xml:space="preserve"> plaje</w:t>
                      </w:r>
                      <w:r w:rsidR="00891DE2">
                        <w:rPr>
                          <w:rFonts w:cs="Arial"/>
                          <w:b w:val="0"/>
                          <w:color w:val="auto"/>
                          <w:szCs w:val="20"/>
                          <w:lang w:val="ro-RO"/>
                        </w:rPr>
                        <w:t>le</w:t>
                      </w:r>
                      <w:r w:rsidR="00246256" w:rsidRPr="00167217">
                        <w:rPr>
                          <w:rFonts w:cs="Arial"/>
                          <w:b w:val="0"/>
                          <w:color w:val="auto"/>
                          <w:szCs w:val="20"/>
                          <w:lang w:val="ro-RO"/>
                        </w:rPr>
                        <w:t xml:space="preserve"> animate</w:t>
                      </w:r>
                      <w:r w:rsidR="00711DBB" w:rsidRPr="00167217">
                        <w:rPr>
                          <w:rFonts w:cs="Arial"/>
                          <w:b w:val="0"/>
                          <w:color w:val="auto"/>
                          <w:szCs w:val="20"/>
                          <w:lang w:val="ro-RO"/>
                        </w:rPr>
                        <w:t>.</w:t>
                      </w:r>
                    </w:p>
                    <w:p w14:paraId="42247015" w14:textId="0E9333D1" w:rsidR="00BD17CA" w:rsidRPr="00167217" w:rsidRDefault="0056036C" w:rsidP="00BD17CA">
                      <w:pPr>
                        <w:pStyle w:val="Intertitlutextlung"/>
                        <w:rPr>
                          <w:rFonts w:cs="Arial"/>
                          <w:bCs/>
                          <w:szCs w:val="20"/>
                          <w:lang w:val="ro-RO"/>
                        </w:rPr>
                      </w:pPr>
                      <w:r w:rsidRPr="00167217">
                        <w:rPr>
                          <w:rFonts w:cs="Arial"/>
                          <w:b w:val="0"/>
                          <w:color w:val="auto"/>
                          <w:szCs w:val="20"/>
                          <w:lang w:val="ro-RO"/>
                        </w:rPr>
                        <w:t>Va veti bucura cu siguranta sa descoperiti dunele de nisip fin, intr-o aventura in desert pe i</w:t>
                      </w:r>
                      <w:r w:rsidR="00711DBB" w:rsidRPr="00167217">
                        <w:rPr>
                          <w:rFonts w:cs="Arial"/>
                          <w:b w:val="0"/>
                          <w:color w:val="auto"/>
                          <w:szCs w:val="20"/>
                          <w:lang w:val="ro-RO"/>
                        </w:rPr>
                        <w:t>n</w:t>
                      </w:r>
                      <w:r w:rsidRPr="00167217">
                        <w:rPr>
                          <w:rFonts w:cs="Arial"/>
                          <w:b w:val="0"/>
                          <w:color w:val="auto"/>
                          <w:szCs w:val="20"/>
                          <w:lang w:val="ro-RO"/>
                        </w:rPr>
                        <w:t>serat cu cina si spectacole artistice locale</w:t>
                      </w:r>
                      <w:r w:rsidR="00AA7825" w:rsidRPr="00167217">
                        <w:rPr>
                          <w:rFonts w:cs="Arial"/>
                          <w:b w:val="0"/>
                          <w:color w:val="auto"/>
                          <w:szCs w:val="20"/>
                          <w:lang w:val="ro-RO"/>
                        </w:rPr>
                        <w:t>.</w:t>
                      </w:r>
                    </w:p>
                    <w:p w14:paraId="0AECAF52" w14:textId="40378D60" w:rsidR="00AA7825" w:rsidRPr="00167217" w:rsidRDefault="00AA7825" w:rsidP="00AA7825">
                      <w:pPr>
                        <w:pStyle w:val="Intertitlutextlung"/>
                        <w:rPr>
                          <w:rFonts w:cs="Arial"/>
                          <w:bCs/>
                          <w:szCs w:val="20"/>
                          <w:lang w:val="ro-RO"/>
                        </w:rPr>
                      </w:pPr>
                      <w:r w:rsidRPr="00167217">
                        <w:rPr>
                          <w:rFonts w:cs="Arial"/>
                          <w:b w:val="0"/>
                          <w:color w:val="auto"/>
                          <w:szCs w:val="20"/>
                          <w:lang w:val="ro-RO"/>
                        </w:rPr>
                        <w:t>Va</w:t>
                      </w:r>
                      <w:r w:rsidR="00711DBB" w:rsidRPr="00167217">
                        <w:rPr>
                          <w:rFonts w:cs="Arial"/>
                          <w:b w:val="0"/>
                          <w:color w:val="auto"/>
                          <w:szCs w:val="20"/>
                          <w:lang w:val="ro-RO"/>
                        </w:rPr>
                        <w:t xml:space="preserve"> puteti bucura de shopping in mall-urile impresionante cu magazine ale designerilor internationali sau in pietele locale Souk unde veti gasi bijuterii si obiecte din aur dar si mirodenii si condiment</w:t>
                      </w:r>
                      <w:r w:rsidR="00891DE2">
                        <w:rPr>
                          <w:rFonts w:cs="Arial"/>
                          <w:b w:val="0"/>
                          <w:color w:val="auto"/>
                          <w:szCs w:val="20"/>
                          <w:lang w:val="ro-RO"/>
                        </w:rPr>
                        <w:t>e</w:t>
                      </w:r>
                      <w:r w:rsidR="00711DBB" w:rsidRPr="00167217">
                        <w:rPr>
                          <w:rFonts w:cs="Arial"/>
                          <w:b w:val="0"/>
                          <w:color w:val="auto"/>
                          <w:szCs w:val="20"/>
                          <w:lang w:val="ro-RO"/>
                        </w:rPr>
                        <w:t>.</w:t>
                      </w:r>
                    </w:p>
                    <w:p w14:paraId="350EA086" w14:textId="77777777" w:rsidR="00BD17CA" w:rsidRDefault="00BD17CA" w:rsidP="00DD627D">
                      <w:pPr>
                        <w:spacing w:line="276" w:lineRule="auto"/>
                        <w:suppressOverlap/>
                        <w:jc w:val="both"/>
                        <w:rPr>
                          <w:rFonts w:ascii="Cambria" w:hAnsi="Cambria" w:cs="Arial"/>
                          <w:sz w:val="18"/>
                          <w:szCs w:val="18"/>
                        </w:rPr>
                      </w:pPr>
                    </w:p>
                    <w:p w14:paraId="0D311651" w14:textId="77777777" w:rsidR="00BD17CA" w:rsidRDefault="00BD17CA" w:rsidP="00DD627D">
                      <w:pPr>
                        <w:spacing w:line="276" w:lineRule="auto"/>
                        <w:suppressOverlap/>
                        <w:jc w:val="both"/>
                        <w:rPr>
                          <w:rFonts w:ascii="Cambria" w:hAnsi="Cambria" w:cs="Arial"/>
                          <w:sz w:val="18"/>
                          <w:szCs w:val="18"/>
                        </w:rPr>
                      </w:pPr>
                    </w:p>
                    <w:p w14:paraId="2F31C88A" w14:textId="77777777" w:rsidR="007869B9" w:rsidRPr="007869B9" w:rsidRDefault="007869B9" w:rsidP="00DD627D">
                      <w:pPr>
                        <w:spacing w:line="276" w:lineRule="auto"/>
                        <w:suppressOverlap/>
                        <w:jc w:val="both"/>
                        <w:rPr>
                          <w:rFonts w:ascii="Cambria" w:hAnsi="Cambria" w:cs="Arial"/>
                          <w:sz w:val="8"/>
                          <w:szCs w:val="8"/>
                        </w:rPr>
                      </w:pPr>
                    </w:p>
                    <w:p w14:paraId="23E728EE" w14:textId="77777777" w:rsidR="007869B9" w:rsidRPr="002516E2" w:rsidRDefault="007869B9" w:rsidP="00DD627D">
                      <w:pPr>
                        <w:pStyle w:val="Subtitlutextlung"/>
                        <w:spacing w:after="0"/>
                        <w:jc w:val="both"/>
                        <w:rPr>
                          <w:sz w:val="28"/>
                          <w:szCs w:val="28"/>
                          <w:lang w:val="ro-RO"/>
                        </w:rPr>
                      </w:pPr>
                      <w:r>
                        <w:rPr>
                          <w:sz w:val="28"/>
                          <w:szCs w:val="28"/>
                          <w:lang w:val="ro-RO"/>
                        </w:rPr>
                        <w:t>E</w:t>
                      </w:r>
                      <w:r w:rsidRPr="002516E2">
                        <w:rPr>
                          <w:sz w:val="28"/>
                          <w:szCs w:val="28"/>
                          <w:lang w:val="ro-RO"/>
                        </w:rPr>
                        <w:t xml:space="preserve">xcursie </w:t>
                      </w:r>
                      <w:r>
                        <w:rPr>
                          <w:sz w:val="28"/>
                          <w:szCs w:val="28"/>
                          <w:lang w:val="ro-RO"/>
                        </w:rPr>
                        <w:t>GRATUITA</w:t>
                      </w:r>
                      <w:r w:rsidRPr="002516E2">
                        <w:rPr>
                          <w:sz w:val="28"/>
                          <w:szCs w:val="28"/>
                          <w:lang w:val="ro-RO"/>
                        </w:rPr>
                        <w:t>:</w:t>
                      </w:r>
                    </w:p>
                    <w:p w14:paraId="761A0148" w14:textId="77777777" w:rsidR="007B2C83" w:rsidRPr="00167217" w:rsidRDefault="007B2C83" w:rsidP="007B2C83">
                      <w:pPr>
                        <w:pStyle w:val="Intertitlutextlung"/>
                        <w:rPr>
                          <w:rFonts w:cs="Arial"/>
                          <w:bCs/>
                          <w:szCs w:val="20"/>
                          <w:lang w:val="ro-RO"/>
                        </w:rPr>
                      </w:pPr>
                      <w:r w:rsidRPr="00167217">
                        <w:rPr>
                          <w:rFonts w:cs="Arial"/>
                          <w:bCs/>
                          <w:szCs w:val="20"/>
                          <w:lang w:val="ro-RO"/>
                        </w:rPr>
                        <w:t>Tur oras Dubai ½ zi</w:t>
                      </w:r>
                    </w:p>
                    <w:p w14:paraId="5EB02AA7" w14:textId="77777777" w:rsidR="007869B9" w:rsidRPr="007869B9" w:rsidRDefault="007869B9" w:rsidP="00DD627D">
                      <w:pPr>
                        <w:tabs>
                          <w:tab w:val="left" w:pos="4365"/>
                        </w:tabs>
                        <w:jc w:val="both"/>
                        <w:rPr>
                          <w:rFonts w:ascii="Cambria" w:hAnsi="Cambria" w:cs="Arial"/>
                          <w:sz w:val="18"/>
                          <w:szCs w:val="18"/>
                        </w:rPr>
                      </w:pPr>
                      <w:r w:rsidRPr="007869B9">
                        <w:rPr>
                          <w:rFonts w:ascii="Cambria" w:hAnsi="Cambria" w:cs="Arial"/>
                          <w:sz w:val="18"/>
                          <w:szCs w:val="18"/>
                        </w:rPr>
                        <w:t>In acest tur vom merge catre Bastakeya, cel mai vechi district rezidential din Dubai. Acolo vom avea timp liber la dispozitie pentru o scurta plimbare (15-20 min). Ne vom deplasa catre Dubai Museum, ne vom plimba prin “Old Souks”  (Piata de mirodenii si Piata de aur), vom merge de-a lungul Jumeirah Road si vom face fotografii in fata Mosheei Jumeirah.</w:t>
                      </w:r>
                    </w:p>
                    <w:p w14:paraId="2761407B" w14:textId="77777777" w:rsidR="007869B9" w:rsidRPr="007869B9" w:rsidRDefault="007869B9" w:rsidP="00DD627D">
                      <w:pPr>
                        <w:tabs>
                          <w:tab w:val="left" w:pos="4365"/>
                        </w:tabs>
                        <w:jc w:val="both"/>
                        <w:rPr>
                          <w:rFonts w:ascii="Cambria" w:hAnsi="Cambria" w:cs="Arial"/>
                          <w:sz w:val="18"/>
                          <w:szCs w:val="18"/>
                        </w:rPr>
                      </w:pPr>
                      <w:r w:rsidRPr="007869B9">
                        <w:rPr>
                          <w:rFonts w:ascii="Cambria" w:hAnsi="Cambria" w:cs="Arial"/>
                          <w:sz w:val="18"/>
                          <w:szCs w:val="18"/>
                        </w:rPr>
                        <w:t>De asemenea, avem programate vizite la centrul islamic de manufacturi si o sedinta de fotografii la Burj al Arab.</w:t>
                      </w:r>
                    </w:p>
                    <w:p w14:paraId="58F3732B" w14:textId="77777777" w:rsidR="007869B9" w:rsidRPr="00D13B49" w:rsidRDefault="007869B9" w:rsidP="00DD627D">
                      <w:pPr>
                        <w:tabs>
                          <w:tab w:val="left" w:pos="4365"/>
                        </w:tabs>
                        <w:jc w:val="both"/>
                        <w:rPr>
                          <w:rStyle w:val="longtext1"/>
                          <w:sz w:val="22"/>
                          <w:szCs w:val="22"/>
                          <w:shd w:val="clear" w:color="auto" w:fill="FFFFFF"/>
                        </w:rPr>
                      </w:pPr>
                    </w:p>
                    <w:p w14:paraId="0E961336" w14:textId="77777777" w:rsidR="002516E2" w:rsidRDefault="00715050" w:rsidP="00DD627D">
                      <w:pPr>
                        <w:pStyle w:val="Subtitlutextlung"/>
                        <w:spacing w:after="0"/>
                        <w:ind w:left="0" w:firstLine="0"/>
                        <w:jc w:val="both"/>
                        <w:rPr>
                          <w:sz w:val="28"/>
                          <w:szCs w:val="28"/>
                          <w:lang w:val="ro-RO"/>
                        </w:rPr>
                      </w:pPr>
                      <w:r w:rsidRPr="002516E2">
                        <w:rPr>
                          <w:sz w:val="28"/>
                          <w:szCs w:val="28"/>
                          <w:lang w:val="ro-RO"/>
                        </w:rPr>
                        <w:t>Nu ratati excursiile optionale:</w:t>
                      </w:r>
                    </w:p>
                    <w:p w14:paraId="2E6BC93F" w14:textId="77777777" w:rsidR="000135E7" w:rsidRPr="00B62AEE" w:rsidRDefault="000135E7" w:rsidP="00B62AEE">
                      <w:pPr>
                        <w:pStyle w:val="Intertitlutextlung"/>
                        <w:rPr>
                          <w:rFonts w:cs="Arial"/>
                          <w:bCs/>
                          <w:szCs w:val="20"/>
                        </w:rPr>
                      </w:pPr>
                      <w:r w:rsidRPr="00B62AEE">
                        <w:rPr>
                          <w:rFonts w:cs="Arial"/>
                          <w:bCs/>
                          <w:szCs w:val="20"/>
                        </w:rPr>
                        <w:t xml:space="preserve">Safari in Desert cu </w:t>
                      </w:r>
                      <w:proofErr w:type="spellStart"/>
                      <w:r w:rsidRPr="00B62AEE">
                        <w:rPr>
                          <w:rFonts w:cs="Arial"/>
                          <w:bCs/>
                          <w:szCs w:val="20"/>
                        </w:rPr>
                        <w:t>cina</w:t>
                      </w:r>
                      <w:proofErr w:type="spellEnd"/>
                      <w:r w:rsidRPr="00B62AEE">
                        <w:rPr>
                          <w:rFonts w:cs="Arial"/>
                          <w:bCs/>
                          <w:szCs w:val="20"/>
                        </w:rPr>
                        <w:t xml:space="preserve"> Barbeque </w:t>
                      </w:r>
                      <w:proofErr w:type="spellStart"/>
                      <w:r w:rsidRPr="00B62AEE">
                        <w:rPr>
                          <w:rFonts w:cs="Arial"/>
                          <w:bCs/>
                          <w:szCs w:val="20"/>
                        </w:rPr>
                        <w:t>si</w:t>
                      </w:r>
                      <w:proofErr w:type="spellEnd"/>
                      <w:r w:rsidRPr="00B62AEE">
                        <w:rPr>
                          <w:rFonts w:cs="Arial"/>
                          <w:bCs/>
                          <w:szCs w:val="20"/>
                        </w:rPr>
                        <w:t xml:space="preserve"> </w:t>
                      </w:r>
                      <w:proofErr w:type="spellStart"/>
                      <w:r w:rsidRPr="00B62AEE">
                        <w:rPr>
                          <w:rFonts w:cs="Arial"/>
                          <w:bCs/>
                          <w:szCs w:val="20"/>
                        </w:rPr>
                        <w:t>spectacol</w:t>
                      </w:r>
                      <w:proofErr w:type="spellEnd"/>
                      <w:r w:rsidRPr="00B62AEE">
                        <w:rPr>
                          <w:rFonts w:cs="Arial"/>
                          <w:bCs/>
                          <w:szCs w:val="20"/>
                        </w:rPr>
                        <w:t xml:space="preserve"> local</w:t>
                      </w:r>
                    </w:p>
                    <w:p w14:paraId="78144C6D" w14:textId="2E377B69" w:rsidR="000135E7" w:rsidRPr="000135E7" w:rsidRDefault="000135E7" w:rsidP="00F828A3">
                      <w:pPr>
                        <w:jc w:val="both"/>
                        <w:rPr>
                          <w:rFonts w:ascii="Cambria" w:hAnsi="Cambria" w:cs="Arial"/>
                          <w:sz w:val="18"/>
                          <w:szCs w:val="18"/>
                        </w:rPr>
                      </w:pPr>
                      <w:r w:rsidRPr="000135E7">
                        <w:rPr>
                          <w:rFonts w:ascii="Cambria" w:hAnsi="Cambria" w:cs="Arial"/>
                          <w:sz w:val="18"/>
                          <w:szCs w:val="18"/>
                        </w:rPr>
                        <w:t>Va promitem o experienta fotografica unica, in timp ce priv</w:t>
                      </w:r>
                      <w:r w:rsidR="000B68BB">
                        <w:rPr>
                          <w:rFonts w:ascii="Cambria" w:hAnsi="Cambria" w:cs="Arial"/>
                          <w:sz w:val="18"/>
                          <w:szCs w:val="18"/>
                        </w:rPr>
                        <w:t>i</w:t>
                      </w:r>
                      <w:r w:rsidRPr="000135E7">
                        <w:rPr>
                          <w:rFonts w:ascii="Cambria" w:hAnsi="Cambria" w:cs="Arial"/>
                          <w:sz w:val="18"/>
                          <w:szCs w:val="18"/>
                        </w:rPr>
                        <w:t>ti apusul de</w:t>
                      </w:r>
                      <w:r w:rsidR="00891DE2">
                        <w:rPr>
                          <w:rFonts w:ascii="Cambria" w:hAnsi="Cambria" w:cs="Arial"/>
                          <w:sz w:val="18"/>
                          <w:szCs w:val="18"/>
                        </w:rPr>
                        <w:t>a</w:t>
                      </w:r>
                      <w:r w:rsidRPr="000135E7">
                        <w:rPr>
                          <w:rFonts w:ascii="Cambria" w:hAnsi="Cambria" w:cs="Arial"/>
                          <w:sz w:val="18"/>
                          <w:szCs w:val="18"/>
                        </w:rPr>
                        <w:t>supra desertului.</w:t>
                      </w:r>
                    </w:p>
                    <w:p w14:paraId="3DC4E9EF" w14:textId="34B88440" w:rsidR="000135E7" w:rsidRPr="000135E7" w:rsidRDefault="000135E7" w:rsidP="00F828A3">
                      <w:pPr>
                        <w:jc w:val="both"/>
                        <w:rPr>
                          <w:rFonts w:ascii="Cambria" w:hAnsi="Cambria" w:cs="Arial"/>
                          <w:sz w:val="18"/>
                          <w:szCs w:val="18"/>
                        </w:rPr>
                      </w:pPr>
                      <w:r w:rsidRPr="000135E7">
                        <w:rPr>
                          <w:rFonts w:ascii="Cambria" w:hAnsi="Cambria" w:cs="Arial"/>
                          <w:sz w:val="18"/>
                          <w:szCs w:val="18"/>
                        </w:rPr>
                        <w:t xml:space="preserve"> Plecam dupa-amiaza intr-un vehicul catre desert, pentru a ne aventura printre dune</w:t>
                      </w:r>
                      <w:r w:rsidR="00891DE2">
                        <w:rPr>
                          <w:rFonts w:ascii="Cambria" w:hAnsi="Cambria" w:cs="Arial"/>
                          <w:sz w:val="18"/>
                          <w:szCs w:val="18"/>
                        </w:rPr>
                        <w:t>le</w:t>
                      </w:r>
                      <w:r w:rsidRPr="000135E7">
                        <w:rPr>
                          <w:rFonts w:ascii="Cambria" w:hAnsi="Cambria" w:cs="Arial"/>
                          <w:sz w:val="18"/>
                          <w:szCs w:val="18"/>
                        </w:rPr>
                        <w:t xml:space="preserve"> de nisip auriu, catre inima desertului.</w:t>
                      </w:r>
                    </w:p>
                    <w:p w14:paraId="464F44E0" w14:textId="03975519" w:rsidR="000135E7" w:rsidRPr="000135E7" w:rsidRDefault="000135E7" w:rsidP="00F828A3">
                      <w:pPr>
                        <w:jc w:val="both"/>
                        <w:rPr>
                          <w:rFonts w:ascii="Cambria" w:hAnsi="Cambria" w:cs="Arial"/>
                          <w:sz w:val="18"/>
                          <w:szCs w:val="18"/>
                        </w:rPr>
                      </w:pPr>
                      <w:r w:rsidRPr="000135E7">
                        <w:rPr>
                          <w:rFonts w:ascii="Cambria" w:hAnsi="Cambria" w:cs="Arial"/>
                          <w:sz w:val="18"/>
                          <w:szCs w:val="18"/>
                        </w:rPr>
                        <w:t xml:space="preserve">Ne vom opri pe parcurs pentru o sedinta foto la o ferma de camile. </w:t>
                      </w:r>
                      <w:r w:rsidR="00176308">
                        <w:rPr>
                          <w:rFonts w:ascii="Cambria" w:hAnsi="Cambria" w:cs="Arial"/>
                          <w:sz w:val="18"/>
                          <w:szCs w:val="18"/>
                        </w:rPr>
                        <w:t xml:space="preserve">Spre </w:t>
                      </w:r>
                      <w:r w:rsidRPr="000135E7">
                        <w:rPr>
                          <w:rFonts w:ascii="Cambria" w:hAnsi="Cambria" w:cs="Arial"/>
                          <w:sz w:val="18"/>
                          <w:szCs w:val="18"/>
                        </w:rPr>
                        <w:t>seara ajungem la locul de intalnire din desert, unde vom fi intampinati in stil traditional arabesc. Ne vom bucura de un ambient traditional in tabara de beduini, cu covoare traditionale, mese joase si pernute pentru a sta cat mai confortabil.</w:t>
                      </w:r>
                    </w:p>
                    <w:p w14:paraId="6A12110D" w14:textId="5FA857D4" w:rsidR="000135E7" w:rsidRPr="000135E7" w:rsidRDefault="000135E7" w:rsidP="00F828A3">
                      <w:pPr>
                        <w:jc w:val="both"/>
                        <w:rPr>
                          <w:rFonts w:ascii="Cambria" w:hAnsi="Cambria" w:cs="Arial"/>
                          <w:sz w:val="18"/>
                          <w:szCs w:val="18"/>
                        </w:rPr>
                      </w:pPr>
                      <w:r w:rsidRPr="000135E7">
                        <w:rPr>
                          <w:rFonts w:ascii="Cambria" w:hAnsi="Cambria" w:cs="Arial"/>
                          <w:sz w:val="18"/>
                          <w:szCs w:val="18"/>
                        </w:rPr>
                        <w:t>Vom putea experimenta plimbari cu camila, picturi cu henna, putem proba costume ar</w:t>
                      </w:r>
                      <w:r w:rsidR="00176308">
                        <w:rPr>
                          <w:rFonts w:ascii="Cambria" w:hAnsi="Cambria" w:cs="Arial"/>
                          <w:sz w:val="18"/>
                          <w:szCs w:val="18"/>
                        </w:rPr>
                        <w:t>a</w:t>
                      </w:r>
                      <w:r w:rsidRPr="000135E7">
                        <w:rPr>
                          <w:rFonts w:ascii="Cambria" w:hAnsi="Cambria" w:cs="Arial"/>
                          <w:sz w:val="18"/>
                          <w:szCs w:val="18"/>
                        </w:rPr>
                        <w:t>besti sau ne putem bucura de diversele arome de la Shisha (narghilea).</w:t>
                      </w:r>
                    </w:p>
                    <w:p w14:paraId="52250B18" w14:textId="0D8F037B" w:rsidR="000135E7" w:rsidRPr="000135E7" w:rsidRDefault="000135E7" w:rsidP="00F828A3">
                      <w:pPr>
                        <w:jc w:val="both"/>
                        <w:rPr>
                          <w:rFonts w:ascii="Cambria" w:hAnsi="Cambria" w:cs="Arial"/>
                          <w:sz w:val="18"/>
                          <w:szCs w:val="18"/>
                        </w:rPr>
                      </w:pPr>
                      <w:r w:rsidRPr="000135E7">
                        <w:rPr>
                          <w:rFonts w:ascii="Cambria" w:hAnsi="Cambria" w:cs="Arial"/>
                          <w:sz w:val="18"/>
                          <w:szCs w:val="18"/>
                        </w:rPr>
                        <w:t>Merita sa degustam bufetul ce contine o larga varietate de feluri de mancare, salate si deserturi.</w:t>
                      </w:r>
                    </w:p>
                    <w:p w14:paraId="72277CB8" w14:textId="722A7A8C" w:rsidR="000135E7" w:rsidRPr="00F828A3" w:rsidRDefault="000135E7" w:rsidP="00F828A3">
                      <w:pPr>
                        <w:jc w:val="both"/>
                        <w:rPr>
                          <w:rFonts w:ascii="Cambria" w:hAnsi="Cambria" w:cs="Arial"/>
                          <w:sz w:val="18"/>
                          <w:szCs w:val="18"/>
                        </w:rPr>
                      </w:pPr>
                      <w:r w:rsidRPr="000135E7">
                        <w:rPr>
                          <w:rFonts w:ascii="Cambria" w:hAnsi="Cambria" w:cs="Arial"/>
                          <w:sz w:val="18"/>
                          <w:szCs w:val="18"/>
                        </w:rPr>
                        <w:t xml:space="preserve">Toate aceasta seara impresionanta se va desfasura sub cerul luminat de stele, bucurandu-ne in acest rastimp de spectacolul exotic al dansului din buric.  </w:t>
                      </w:r>
                      <w:r w:rsidR="00F828A3">
                        <w:rPr>
                          <w:rFonts w:ascii="Cambria" w:hAnsi="Cambria" w:cs="Arial"/>
                          <w:sz w:val="18"/>
                          <w:szCs w:val="18"/>
                        </w:rPr>
                        <w:t xml:space="preserve"> </w:t>
                      </w:r>
                      <w:r w:rsidR="005F5F52">
                        <w:rPr>
                          <w:rFonts w:ascii="Cambria" w:hAnsi="Cambria" w:cs="Arial"/>
                          <w:b/>
                          <w:bCs/>
                          <w:sz w:val="18"/>
                          <w:szCs w:val="18"/>
                        </w:rPr>
                        <w:t>73</w:t>
                      </w:r>
                      <w:r w:rsidRPr="00167217">
                        <w:rPr>
                          <w:rFonts w:ascii="Cambria" w:hAnsi="Cambria" w:cs="Arial"/>
                          <w:b/>
                          <w:bCs/>
                          <w:sz w:val="18"/>
                          <w:szCs w:val="18"/>
                        </w:rPr>
                        <w:t xml:space="preserve"> euro/persoana</w:t>
                      </w:r>
                    </w:p>
                    <w:p w14:paraId="6FE89959" w14:textId="11A2D41A" w:rsidR="00B62AEE" w:rsidRPr="00B62AEE" w:rsidRDefault="00B62AEE" w:rsidP="00B62AEE">
                      <w:pPr>
                        <w:pStyle w:val="Intertitlutextlung"/>
                        <w:rPr>
                          <w:rFonts w:cs="Arial"/>
                          <w:bCs/>
                          <w:szCs w:val="20"/>
                        </w:rPr>
                      </w:pPr>
                      <w:r>
                        <w:rPr>
                          <w:rFonts w:cs="Arial"/>
                          <w:bCs/>
                          <w:szCs w:val="20"/>
                        </w:rPr>
                        <w:t xml:space="preserve">Tur de </w:t>
                      </w:r>
                      <w:proofErr w:type="spellStart"/>
                      <w:r>
                        <w:rPr>
                          <w:rFonts w:cs="Arial"/>
                          <w:bCs/>
                          <w:szCs w:val="20"/>
                        </w:rPr>
                        <w:t>ora</w:t>
                      </w:r>
                      <w:r w:rsidR="00176308">
                        <w:rPr>
                          <w:rFonts w:cs="Arial"/>
                          <w:bCs/>
                          <w:szCs w:val="20"/>
                        </w:rPr>
                        <w:t>s</w:t>
                      </w:r>
                      <w:proofErr w:type="spellEnd"/>
                      <w:r>
                        <w:rPr>
                          <w:rFonts w:cs="Arial"/>
                          <w:bCs/>
                          <w:szCs w:val="20"/>
                        </w:rPr>
                        <w:t xml:space="preserve"> Abu Dhabi</w:t>
                      </w:r>
                      <w:r w:rsidR="004E3623">
                        <w:rPr>
                          <w:rFonts w:cs="Arial"/>
                          <w:bCs/>
                          <w:szCs w:val="20"/>
                        </w:rPr>
                        <w:t xml:space="preserve"> + </w:t>
                      </w:r>
                      <w:proofErr w:type="spellStart"/>
                      <w:r w:rsidR="004E3623">
                        <w:rPr>
                          <w:rFonts w:cs="Arial"/>
                          <w:bCs/>
                          <w:szCs w:val="20"/>
                        </w:rPr>
                        <w:t>Pranz</w:t>
                      </w:r>
                      <w:proofErr w:type="spellEnd"/>
                    </w:p>
                    <w:p w14:paraId="494FEAEF" w14:textId="77777777" w:rsidR="000135E7" w:rsidRPr="000135E7" w:rsidRDefault="000135E7" w:rsidP="00DD627D">
                      <w:pPr>
                        <w:jc w:val="both"/>
                        <w:rPr>
                          <w:rFonts w:ascii="Cambria" w:hAnsi="Cambria" w:cs="Arial"/>
                          <w:sz w:val="18"/>
                          <w:szCs w:val="18"/>
                        </w:rPr>
                      </w:pPr>
                      <w:r w:rsidRPr="000135E7">
                        <w:rPr>
                          <w:rFonts w:ascii="Cambria" w:hAnsi="Cambria" w:cs="Arial"/>
                          <w:sz w:val="18"/>
                          <w:szCs w:val="18"/>
                        </w:rPr>
                        <w:t xml:space="preserve">Plecand din Dubai, ne sunt necesare aproximativ 2 ore sa ajungem in Abu Dhabi. Pe parcurs vom trece pe langa portul Jebel Ali si Zona Libera, care este cel mai mare port artificial din </w:t>
                      </w:r>
                      <w:r w:rsidRPr="00B934E5">
                        <w:rPr>
                          <w:rFonts w:ascii="Cambria" w:hAnsi="Cambria" w:cs="Arial"/>
                          <w:sz w:val="18"/>
                          <w:szCs w:val="18"/>
                        </w:rPr>
                        <w:t>lume.</w:t>
                      </w:r>
                    </w:p>
                    <w:p w14:paraId="19F4B98E" w14:textId="77777777" w:rsidR="000135E7" w:rsidRPr="000135E7" w:rsidRDefault="000135E7" w:rsidP="00DD627D">
                      <w:pPr>
                        <w:jc w:val="both"/>
                        <w:rPr>
                          <w:rFonts w:ascii="Cambria" w:hAnsi="Cambria" w:cs="Arial"/>
                          <w:sz w:val="18"/>
                          <w:szCs w:val="18"/>
                        </w:rPr>
                      </w:pPr>
                      <w:r w:rsidRPr="000135E7">
                        <w:rPr>
                          <w:rFonts w:ascii="Cambria" w:hAnsi="Cambria" w:cs="Arial"/>
                          <w:sz w:val="18"/>
                          <w:szCs w:val="18"/>
                        </w:rPr>
                        <w:t>Dupa ce ajungem in capitala, vom vizita Moscheea cea Mare, o capodopera a artei si frumusetii.</w:t>
                      </w:r>
                    </w:p>
                    <w:p w14:paraId="5C7F312F" w14:textId="77777777" w:rsidR="000135E7" w:rsidRPr="000135E7" w:rsidRDefault="000135E7" w:rsidP="00DD627D">
                      <w:pPr>
                        <w:jc w:val="both"/>
                        <w:rPr>
                          <w:rFonts w:ascii="Cambria" w:hAnsi="Cambria" w:cs="Arial"/>
                          <w:sz w:val="18"/>
                          <w:szCs w:val="18"/>
                        </w:rPr>
                      </w:pPr>
                      <w:r w:rsidRPr="000135E7">
                        <w:rPr>
                          <w:rFonts w:ascii="Cambria" w:hAnsi="Cambria" w:cs="Arial"/>
                          <w:sz w:val="18"/>
                          <w:szCs w:val="18"/>
                        </w:rPr>
                        <w:t xml:space="preserve">Ne vom opri pentru o sesiune de fotografii in fata la Emirates Palace. </w:t>
                      </w:r>
                    </w:p>
                    <w:p w14:paraId="168EC58C" w14:textId="7CFF1E70" w:rsidR="000135E7" w:rsidRPr="00F828A3" w:rsidRDefault="000135E7" w:rsidP="00DD627D">
                      <w:pPr>
                        <w:jc w:val="both"/>
                        <w:rPr>
                          <w:rFonts w:ascii="Cambria" w:hAnsi="Cambria" w:cs="Arial"/>
                          <w:sz w:val="18"/>
                          <w:szCs w:val="18"/>
                        </w:rPr>
                      </w:pPr>
                      <w:r w:rsidRPr="000135E7">
                        <w:rPr>
                          <w:rFonts w:ascii="Cambria" w:hAnsi="Cambria" w:cs="Arial"/>
                          <w:sz w:val="18"/>
                          <w:szCs w:val="18"/>
                        </w:rPr>
                        <w:t xml:space="preserve">Vizita la The Heritage Village va va introduce in atmosfera din trecut, prezentandu-va realist modul de viata din trecut al cetatenilor din Emiratele Arabe Unite. Turul se incheie pe insula Yas, unde puteti admira Ferrari World. </w:t>
                      </w:r>
                      <w:r w:rsidR="00F828A3">
                        <w:rPr>
                          <w:rFonts w:ascii="Cambria" w:hAnsi="Cambria" w:cs="Arial"/>
                          <w:sz w:val="18"/>
                          <w:szCs w:val="18"/>
                        </w:rPr>
                        <w:t xml:space="preserve"> </w:t>
                      </w:r>
                      <w:r w:rsidR="004E3623">
                        <w:rPr>
                          <w:rFonts w:ascii="Cambria" w:hAnsi="Cambria" w:cs="Arial"/>
                          <w:b/>
                          <w:bCs/>
                          <w:sz w:val="18"/>
                          <w:szCs w:val="18"/>
                        </w:rPr>
                        <w:t>94</w:t>
                      </w:r>
                      <w:r w:rsidRPr="00167217">
                        <w:rPr>
                          <w:rFonts w:ascii="Cambria" w:hAnsi="Cambria" w:cs="Arial"/>
                          <w:b/>
                          <w:bCs/>
                          <w:sz w:val="18"/>
                          <w:szCs w:val="18"/>
                        </w:rPr>
                        <w:t xml:space="preserve"> euro/persoana</w:t>
                      </w:r>
                    </w:p>
                    <w:p w14:paraId="7E3D4DCB" w14:textId="32253082" w:rsidR="00B62AEE" w:rsidRPr="00B62AEE" w:rsidRDefault="00815028" w:rsidP="00B62AEE">
                      <w:pPr>
                        <w:pStyle w:val="Intertitlutextlung"/>
                        <w:rPr>
                          <w:rFonts w:cs="Arial"/>
                          <w:bCs/>
                          <w:szCs w:val="20"/>
                        </w:rPr>
                      </w:pPr>
                      <w:proofErr w:type="spellStart"/>
                      <w:r>
                        <w:rPr>
                          <w:rFonts w:cs="Arial"/>
                          <w:bCs/>
                          <w:szCs w:val="20"/>
                        </w:rPr>
                        <w:t>Croaziera</w:t>
                      </w:r>
                      <w:proofErr w:type="spellEnd"/>
                      <w:r>
                        <w:rPr>
                          <w:rFonts w:cs="Arial"/>
                          <w:bCs/>
                          <w:szCs w:val="20"/>
                        </w:rPr>
                        <w:t xml:space="preserve"> </w:t>
                      </w:r>
                      <w:r w:rsidR="00EF5215" w:rsidRPr="00883F97">
                        <w:rPr>
                          <w:rFonts w:cs="Arial"/>
                          <w:bCs/>
                          <w:szCs w:val="20"/>
                          <w:lang w:val="ro-RO"/>
                        </w:rPr>
                        <w:t>cu cina</w:t>
                      </w:r>
                      <w:r w:rsidR="00EF5215">
                        <w:rPr>
                          <w:rFonts w:cs="Arial"/>
                          <w:bCs/>
                          <w:szCs w:val="20"/>
                        </w:rPr>
                        <w:t xml:space="preserve"> </w:t>
                      </w:r>
                      <w:r w:rsidR="00791DB3">
                        <w:rPr>
                          <w:rFonts w:cs="Arial"/>
                          <w:bCs/>
                          <w:szCs w:val="20"/>
                        </w:rPr>
                        <w:t>Dubai Marina</w:t>
                      </w:r>
                    </w:p>
                    <w:p w14:paraId="1367F6BD" w14:textId="5FDBD0B5" w:rsidR="00815028" w:rsidRPr="00815028" w:rsidRDefault="00815028" w:rsidP="00815028">
                      <w:pPr>
                        <w:jc w:val="both"/>
                        <w:rPr>
                          <w:rFonts w:ascii="Cambria" w:hAnsi="Cambria" w:cs="Arial"/>
                          <w:sz w:val="18"/>
                          <w:szCs w:val="18"/>
                        </w:rPr>
                      </w:pPr>
                      <w:r w:rsidRPr="00815028">
                        <w:rPr>
                          <w:rFonts w:ascii="Cambria" w:hAnsi="Cambria" w:cs="Arial"/>
                          <w:sz w:val="18"/>
                          <w:szCs w:val="18"/>
                        </w:rPr>
                        <w:t xml:space="preserve">* </w:t>
                      </w:r>
                      <w:r>
                        <w:rPr>
                          <w:rFonts w:ascii="Cambria" w:hAnsi="Cambria" w:cs="Arial"/>
                          <w:sz w:val="18"/>
                          <w:szCs w:val="18"/>
                        </w:rPr>
                        <w:t>A</w:t>
                      </w:r>
                      <w:r w:rsidRPr="00815028">
                        <w:rPr>
                          <w:rFonts w:ascii="Cambria" w:hAnsi="Cambria" w:cs="Arial"/>
                          <w:sz w:val="18"/>
                          <w:szCs w:val="18"/>
                        </w:rPr>
                        <w:t xml:space="preserve">ceasta croaziera se organizeaza in centrul nou al Dubaiului, acolo unde se afla toti zgarie-norii construiti in ultimii 11 ani. </w:t>
                      </w:r>
                    </w:p>
                    <w:p w14:paraId="16716D35" w14:textId="7ECBCAAD" w:rsidR="00815028" w:rsidRPr="00815028" w:rsidRDefault="00815028" w:rsidP="00815028">
                      <w:pPr>
                        <w:jc w:val="both"/>
                        <w:rPr>
                          <w:rFonts w:ascii="Cambria" w:hAnsi="Cambria" w:cs="Arial"/>
                          <w:sz w:val="18"/>
                          <w:szCs w:val="18"/>
                        </w:rPr>
                      </w:pPr>
                      <w:r w:rsidRPr="00815028">
                        <w:rPr>
                          <w:rFonts w:ascii="Cambria" w:hAnsi="Cambria" w:cs="Arial"/>
                          <w:sz w:val="18"/>
                          <w:szCs w:val="18"/>
                        </w:rPr>
                        <w:t>* intre orele 19:00 si 19:45 (depinde de hotel) soferul vine si va ia din receptie, veti ajunge in port</w:t>
                      </w:r>
                      <w:r>
                        <w:rPr>
                          <w:rFonts w:ascii="Cambria" w:hAnsi="Cambria" w:cs="Arial"/>
                          <w:sz w:val="18"/>
                          <w:szCs w:val="18"/>
                        </w:rPr>
                        <w:t xml:space="preserve"> in</w:t>
                      </w:r>
                      <w:r w:rsidRPr="00815028">
                        <w:rPr>
                          <w:rFonts w:ascii="Cambria" w:hAnsi="Cambria" w:cs="Arial"/>
                          <w:sz w:val="18"/>
                          <w:szCs w:val="18"/>
                        </w:rPr>
                        <w:t xml:space="preserve"> circa 30 de minute</w:t>
                      </w:r>
                      <w:r w:rsidR="00D3119B">
                        <w:rPr>
                          <w:rFonts w:ascii="Cambria" w:hAnsi="Cambria" w:cs="Arial"/>
                          <w:sz w:val="18"/>
                          <w:szCs w:val="18"/>
                        </w:rPr>
                        <w:t>. B</w:t>
                      </w:r>
                      <w:r w:rsidRPr="00815028">
                        <w:rPr>
                          <w:rFonts w:ascii="Cambria" w:hAnsi="Cambria" w:cs="Arial"/>
                          <w:sz w:val="18"/>
                          <w:szCs w:val="18"/>
                        </w:rPr>
                        <w:t>arca este una din lemn de maxima siguranta, capacitate de aproximativ 180-200 de persoane</w:t>
                      </w:r>
                      <w:r>
                        <w:rPr>
                          <w:rFonts w:ascii="Cambria" w:hAnsi="Cambria" w:cs="Arial"/>
                          <w:sz w:val="18"/>
                          <w:szCs w:val="18"/>
                        </w:rPr>
                        <w:t xml:space="preserve">. Aceasta </w:t>
                      </w:r>
                      <w:r w:rsidRPr="00815028">
                        <w:rPr>
                          <w:rFonts w:ascii="Cambria" w:hAnsi="Cambria" w:cs="Arial"/>
                          <w:sz w:val="18"/>
                          <w:szCs w:val="18"/>
                        </w:rPr>
                        <w:t>are doua punti, cea de sus este descoperita (acolo de</w:t>
                      </w:r>
                      <w:r>
                        <w:rPr>
                          <w:rFonts w:ascii="Cambria" w:hAnsi="Cambria" w:cs="Arial"/>
                          <w:sz w:val="18"/>
                          <w:szCs w:val="18"/>
                        </w:rPr>
                        <w:t xml:space="preserve"> </w:t>
                      </w:r>
                      <w:r w:rsidRPr="00815028">
                        <w:rPr>
                          <w:rFonts w:ascii="Cambria" w:hAnsi="Cambria" w:cs="Arial"/>
                          <w:sz w:val="18"/>
                          <w:szCs w:val="18"/>
                        </w:rPr>
                        <w:t>obicei</w:t>
                      </w:r>
                      <w:r>
                        <w:rPr>
                          <w:rFonts w:ascii="Cambria" w:hAnsi="Cambria" w:cs="Arial"/>
                          <w:sz w:val="18"/>
                          <w:szCs w:val="18"/>
                        </w:rPr>
                        <w:t xml:space="preserve"> se organizeaza cina darotita </w:t>
                      </w:r>
                      <w:r w:rsidRPr="00815028">
                        <w:rPr>
                          <w:rFonts w:ascii="Cambria" w:hAnsi="Cambria" w:cs="Arial"/>
                          <w:sz w:val="18"/>
                          <w:szCs w:val="18"/>
                        </w:rPr>
                        <w:t>privelist</w:t>
                      </w:r>
                      <w:r>
                        <w:rPr>
                          <w:rFonts w:ascii="Cambria" w:hAnsi="Cambria" w:cs="Arial"/>
                          <w:sz w:val="18"/>
                          <w:szCs w:val="18"/>
                        </w:rPr>
                        <w:t>ii</w:t>
                      </w:r>
                      <w:r w:rsidRPr="00815028">
                        <w:rPr>
                          <w:rFonts w:ascii="Cambria" w:hAnsi="Cambria" w:cs="Arial"/>
                          <w:sz w:val="18"/>
                          <w:szCs w:val="18"/>
                        </w:rPr>
                        <w:t xml:space="preserve"> extraordinar</w:t>
                      </w:r>
                      <w:r>
                        <w:rPr>
                          <w:rFonts w:ascii="Cambria" w:hAnsi="Cambria" w:cs="Arial"/>
                          <w:sz w:val="18"/>
                          <w:szCs w:val="18"/>
                        </w:rPr>
                        <w:t>e</w:t>
                      </w:r>
                      <w:r w:rsidRPr="00815028">
                        <w:rPr>
                          <w:rFonts w:ascii="Cambria" w:hAnsi="Cambria" w:cs="Arial"/>
                          <w:sz w:val="18"/>
                          <w:szCs w:val="18"/>
                        </w:rPr>
                        <w:t>).</w:t>
                      </w:r>
                    </w:p>
                    <w:p w14:paraId="187734BE" w14:textId="3AD903C0" w:rsidR="00815028" w:rsidRPr="00815028" w:rsidRDefault="00815028" w:rsidP="00815028">
                      <w:pPr>
                        <w:jc w:val="both"/>
                        <w:rPr>
                          <w:rFonts w:ascii="Cambria" w:hAnsi="Cambria" w:cs="Arial"/>
                          <w:sz w:val="18"/>
                          <w:szCs w:val="18"/>
                        </w:rPr>
                      </w:pPr>
                      <w:r w:rsidRPr="00815028">
                        <w:rPr>
                          <w:rFonts w:ascii="Cambria" w:hAnsi="Cambria" w:cs="Arial"/>
                          <w:sz w:val="18"/>
                          <w:szCs w:val="18"/>
                        </w:rPr>
                        <w:t xml:space="preserve">* </w:t>
                      </w:r>
                      <w:r>
                        <w:rPr>
                          <w:rFonts w:ascii="Cambria" w:hAnsi="Cambria" w:cs="Arial"/>
                          <w:sz w:val="18"/>
                          <w:szCs w:val="18"/>
                        </w:rPr>
                        <w:t>In jurul orei</w:t>
                      </w:r>
                      <w:r w:rsidRPr="00815028">
                        <w:rPr>
                          <w:rFonts w:ascii="Cambria" w:hAnsi="Cambria" w:cs="Arial"/>
                          <w:sz w:val="18"/>
                          <w:szCs w:val="18"/>
                        </w:rPr>
                        <w:t xml:space="preserve"> 20:30</w:t>
                      </w:r>
                      <w:r>
                        <w:rPr>
                          <w:rFonts w:ascii="Cambria" w:hAnsi="Cambria" w:cs="Arial"/>
                          <w:sz w:val="18"/>
                          <w:szCs w:val="18"/>
                        </w:rPr>
                        <w:t>,</w:t>
                      </w:r>
                      <w:r w:rsidRPr="00815028">
                        <w:rPr>
                          <w:rFonts w:ascii="Cambria" w:hAnsi="Cambria" w:cs="Arial"/>
                          <w:sz w:val="18"/>
                          <w:szCs w:val="18"/>
                        </w:rPr>
                        <w:t xml:space="preserve"> barca pleaca din port</w:t>
                      </w:r>
                      <w:r>
                        <w:rPr>
                          <w:rFonts w:ascii="Cambria" w:hAnsi="Cambria" w:cs="Arial"/>
                          <w:sz w:val="18"/>
                          <w:szCs w:val="18"/>
                        </w:rPr>
                        <w:t xml:space="preserve"> si </w:t>
                      </w:r>
                      <w:r w:rsidRPr="00815028">
                        <w:rPr>
                          <w:rFonts w:ascii="Cambria" w:hAnsi="Cambria" w:cs="Arial"/>
                          <w:sz w:val="18"/>
                          <w:szCs w:val="18"/>
                        </w:rPr>
                        <w:t xml:space="preserve">parcurge 2 ore </w:t>
                      </w:r>
                      <w:r>
                        <w:rPr>
                          <w:rFonts w:ascii="Cambria" w:hAnsi="Cambria" w:cs="Arial"/>
                          <w:sz w:val="18"/>
                          <w:szCs w:val="18"/>
                        </w:rPr>
                        <w:t>C</w:t>
                      </w:r>
                      <w:r w:rsidRPr="00815028">
                        <w:rPr>
                          <w:rFonts w:ascii="Cambria" w:hAnsi="Cambria" w:cs="Arial"/>
                          <w:sz w:val="18"/>
                          <w:szCs w:val="18"/>
                        </w:rPr>
                        <w:t xml:space="preserve">analul </w:t>
                      </w:r>
                      <w:r>
                        <w:rPr>
                          <w:rFonts w:ascii="Cambria" w:hAnsi="Cambria" w:cs="Arial"/>
                          <w:sz w:val="18"/>
                          <w:szCs w:val="18"/>
                        </w:rPr>
                        <w:t>M</w:t>
                      </w:r>
                      <w:r w:rsidRPr="00815028">
                        <w:rPr>
                          <w:rFonts w:ascii="Cambria" w:hAnsi="Cambria" w:cs="Arial"/>
                          <w:sz w:val="18"/>
                          <w:szCs w:val="18"/>
                        </w:rPr>
                        <w:t xml:space="preserve">arina iesind in larg pe </w:t>
                      </w:r>
                      <w:r>
                        <w:rPr>
                          <w:rFonts w:ascii="Cambria" w:hAnsi="Cambria" w:cs="Arial"/>
                          <w:sz w:val="18"/>
                          <w:szCs w:val="18"/>
                        </w:rPr>
                        <w:t>I</w:t>
                      </w:r>
                      <w:r w:rsidRPr="00815028">
                        <w:rPr>
                          <w:rFonts w:ascii="Cambria" w:hAnsi="Cambria" w:cs="Arial"/>
                          <w:sz w:val="18"/>
                          <w:szCs w:val="18"/>
                        </w:rPr>
                        <w:t xml:space="preserve">nsula </w:t>
                      </w:r>
                      <w:r>
                        <w:rPr>
                          <w:rFonts w:ascii="Cambria" w:hAnsi="Cambria" w:cs="Arial"/>
                          <w:sz w:val="18"/>
                          <w:szCs w:val="18"/>
                        </w:rPr>
                        <w:t>P</w:t>
                      </w:r>
                      <w:r w:rsidRPr="00815028">
                        <w:rPr>
                          <w:rFonts w:ascii="Cambria" w:hAnsi="Cambria" w:cs="Arial"/>
                          <w:sz w:val="18"/>
                          <w:szCs w:val="18"/>
                        </w:rPr>
                        <w:t>almier.</w:t>
                      </w:r>
                    </w:p>
                    <w:p w14:paraId="302F1020" w14:textId="21C884AA" w:rsidR="00815028" w:rsidRPr="00815028" w:rsidRDefault="00815028" w:rsidP="00815028">
                      <w:pPr>
                        <w:jc w:val="both"/>
                        <w:rPr>
                          <w:rFonts w:ascii="Cambria" w:hAnsi="Cambria" w:cs="Arial"/>
                          <w:sz w:val="18"/>
                          <w:szCs w:val="18"/>
                        </w:rPr>
                      </w:pPr>
                      <w:r w:rsidRPr="00815028">
                        <w:rPr>
                          <w:rFonts w:ascii="Cambria" w:hAnsi="Cambria" w:cs="Arial"/>
                          <w:sz w:val="18"/>
                          <w:szCs w:val="18"/>
                        </w:rPr>
                        <w:t xml:space="preserve">* </w:t>
                      </w:r>
                      <w:r>
                        <w:rPr>
                          <w:rFonts w:ascii="Cambria" w:hAnsi="Cambria" w:cs="Arial"/>
                          <w:sz w:val="18"/>
                          <w:szCs w:val="18"/>
                        </w:rPr>
                        <w:t>Cina</w:t>
                      </w:r>
                      <w:r w:rsidRPr="00815028">
                        <w:rPr>
                          <w:rFonts w:ascii="Cambria" w:hAnsi="Cambria" w:cs="Arial"/>
                          <w:sz w:val="18"/>
                          <w:szCs w:val="18"/>
                        </w:rPr>
                        <w:t xml:space="preserve"> inclusa este</w:t>
                      </w:r>
                      <w:r>
                        <w:rPr>
                          <w:rFonts w:ascii="Cambria" w:hAnsi="Cambria" w:cs="Arial"/>
                          <w:sz w:val="18"/>
                          <w:szCs w:val="18"/>
                        </w:rPr>
                        <w:t xml:space="preserve"> un</w:t>
                      </w:r>
                      <w:r w:rsidRPr="00815028">
                        <w:rPr>
                          <w:rFonts w:ascii="Cambria" w:hAnsi="Cambria" w:cs="Arial"/>
                          <w:sz w:val="18"/>
                          <w:szCs w:val="18"/>
                        </w:rPr>
                        <w:t xml:space="preserve"> bufet International, organizat de un Hotel 5* din </w:t>
                      </w:r>
                      <w:r>
                        <w:rPr>
                          <w:rFonts w:ascii="Cambria" w:hAnsi="Cambria" w:cs="Arial"/>
                          <w:sz w:val="18"/>
                          <w:szCs w:val="18"/>
                        </w:rPr>
                        <w:t>M</w:t>
                      </w:r>
                      <w:r w:rsidRPr="00815028">
                        <w:rPr>
                          <w:rFonts w:ascii="Cambria" w:hAnsi="Cambria" w:cs="Arial"/>
                          <w:sz w:val="18"/>
                          <w:szCs w:val="18"/>
                        </w:rPr>
                        <w:t>arina. Bauturiile racoritoare si apa sunt nelimitate la fel ca si bufetul.</w:t>
                      </w:r>
                    </w:p>
                    <w:p w14:paraId="188A70D2" w14:textId="5ED9D206" w:rsidR="00815028" w:rsidRPr="00815028" w:rsidRDefault="00815028" w:rsidP="00815028">
                      <w:pPr>
                        <w:jc w:val="both"/>
                        <w:rPr>
                          <w:rFonts w:ascii="Cambria" w:hAnsi="Cambria" w:cs="Arial"/>
                          <w:sz w:val="18"/>
                          <w:szCs w:val="18"/>
                        </w:rPr>
                      </w:pPr>
                      <w:r w:rsidRPr="00815028">
                        <w:rPr>
                          <w:rFonts w:ascii="Cambria" w:hAnsi="Cambria" w:cs="Arial"/>
                          <w:sz w:val="18"/>
                          <w:szCs w:val="18"/>
                        </w:rPr>
                        <w:t xml:space="preserve">* </w:t>
                      </w:r>
                      <w:r>
                        <w:rPr>
                          <w:rFonts w:ascii="Cambria" w:hAnsi="Cambria" w:cs="Arial"/>
                          <w:sz w:val="18"/>
                          <w:szCs w:val="18"/>
                        </w:rPr>
                        <w:t>B</w:t>
                      </w:r>
                      <w:r w:rsidRPr="00815028">
                        <w:rPr>
                          <w:rFonts w:ascii="Cambria" w:hAnsi="Cambria" w:cs="Arial"/>
                          <w:sz w:val="18"/>
                          <w:szCs w:val="18"/>
                        </w:rPr>
                        <w:t>auturile alcolice se platesc direct pe barca.</w:t>
                      </w:r>
                    </w:p>
                    <w:p w14:paraId="3DED9A5F" w14:textId="47B7FD2A" w:rsidR="00EF5215" w:rsidRPr="00F828A3" w:rsidRDefault="00815028" w:rsidP="00815028">
                      <w:pPr>
                        <w:jc w:val="both"/>
                        <w:rPr>
                          <w:rFonts w:ascii="Cambria" w:hAnsi="Cambria" w:cs="Arial"/>
                          <w:sz w:val="18"/>
                          <w:szCs w:val="18"/>
                        </w:rPr>
                      </w:pPr>
                      <w:r w:rsidRPr="00815028">
                        <w:rPr>
                          <w:rFonts w:ascii="Cambria" w:hAnsi="Cambria" w:cs="Arial"/>
                          <w:sz w:val="18"/>
                          <w:szCs w:val="18"/>
                        </w:rPr>
                        <w:t xml:space="preserve">* la ora 22:30, barca se intoarce inapoi in port, </w:t>
                      </w:r>
                      <w:r>
                        <w:rPr>
                          <w:rFonts w:ascii="Cambria" w:hAnsi="Cambria" w:cs="Arial"/>
                          <w:sz w:val="18"/>
                          <w:szCs w:val="18"/>
                        </w:rPr>
                        <w:t xml:space="preserve">unde o sa va preia </w:t>
                      </w:r>
                      <w:r w:rsidRPr="00815028">
                        <w:rPr>
                          <w:rFonts w:ascii="Cambria" w:hAnsi="Cambria" w:cs="Arial"/>
                          <w:sz w:val="18"/>
                          <w:szCs w:val="18"/>
                        </w:rPr>
                        <w:t xml:space="preserve">soferul </w:t>
                      </w:r>
                      <w:r>
                        <w:rPr>
                          <w:rFonts w:ascii="Cambria" w:hAnsi="Cambria" w:cs="Arial"/>
                          <w:sz w:val="18"/>
                          <w:szCs w:val="18"/>
                        </w:rPr>
                        <w:t>pentru a</w:t>
                      </w:r>
                      <w:r w:rsidRPr="00815028">
                        <w:rPr>
                          <w:rFonts w:ascii="Cambria" w:hAnsi="Cambria" w:cs="Arial"/>
                          <w:sz w:val="18"/>
                          <w:szCs w:val="18"/>
                        </w:rPr>
                        <w:t xml:space="preserve"> va aduce inapoi la hotel in jur de ora 23:00.</w:t>
                      </w:r>
                      <w:r w:rsidR="00D3119B">
                        <w:rPr>
                          <w:rFonts w:ascii="Cambria" w:hAnsi="Cambria" w:cs="Arial"/>
                          <w:sz w:val="18"/>
                          <w:szCs w:val="18"/>
                        </w:rPr>
                        <w:t xml:space="preserve"> </w:t>
                      </w:r>
                      <w:r w:rsidR="00E26DA0">
                        <w:rPr>
                          <w:rFonts w:ascii="Cambria" w:hAnsi="Cambria" w:cs="Arial"/>
                          <w:b/>
                          <w:bCs/>
                          <w:sz w:val="18"/>
                          <w:szCs w:val="18"/>
                        </w:rPr>
                        <w:t>7</w:t>
                      </w:r>
                      <w:r w:rsidR="00763E52">
                        <w:rPr>
                          <w:rFonts w:ascii="Cambria" w:hAnsi="Cambria" w:cs="Arial"/>
                          <w:b/>
                          <w:bCs/>
                          <w:sz w:val="18"/>
                          <w:szCs w:val="18"/>
                        </w:rPr>
                        <w:t>5</w:t>
                      </w:r>
                      <w:r w:rsidR="000135E7" w:rsidRPr="00167217">
                        <w:rPr>
                          <w:rFonts w:ascii="Cambria" w:hAnsi="Cambria" w:cs="Arial"/>
                          <w:b/>
                          <w:bCs/>
                          <w:sz w:val="18"/>
                          <w:szCs w:val="18"/>
                        </w:rPr>
                        <w:t xml:space="preserve"> euro/persoana</w:t>
                      </w:r>
                    </w:p>
                    <w:p w14:paraId="5F47FF48" w14:textId="77777777" w:rsidR="00EF5215" w:rsidRPr="00B62AEE" w:rsidRDefault="00167217" w:rsidP="00EF5215">
                      <w:pPr>
                        <w:pStyle w:val="Intertitlutextlung"/>
                        <w:rPr>
                          <w:rFonts w:cs="Arial"/>
                          <w:bCs/>
                          <w:szCs w:val="20"/>
                        </w:rPr>
                      </w:pPr>
                      <w:r>
                        <w:rPr>
                          <w:rFonts w:cs="Arial"/>
                          <w:bCs/>
                          <w:szCs w:val="20"/>
                        </w:rPr>
                        <w:t xml:space="preserve">Miracle Garden </w:t>
                      </w:r>
                      <w:proofErr w:type="spellStart"/>
                      <w:r>
                        <w:rPr>
                          <w:rFonts w:cs="Arial"/>
                          <w:bCs/>
                          <w:szCs w:val="20"/>
                        </w:rPr>
                        <w:t>si</w:t>
                      </w:r>
                      <w:proofErr w:type="spellEnd"/>
                      <w:r>
                        <w:rPr>
                          <w:rFonts w:cs="Arial"/>
                          <w:bCs/>
                          <w:szCs w:val="20"/>
                        </w:rPr>
                        <w:t xml:space="preserve"> Frame ½ zi cu </w:t>
                      </w:r>
                      <w:proofErr w:type="spellStart"/>
                      <w:r>
                        <w:rPr>
                          <w:rFonts w:cs="Arial"/>
                          <w:bCs/>
                          <w:szCs w:val="20"/>
                        </w:rPr>
                        <w:t>bilete</w:t>
                      </w:r>
                      <w:proofErr w:type="spellEnd"/>
                      <w:r>
                        <w:rPr>
                          <w:rFonts w:cs="Arial"/>
                          <w:bCs/>
                          <w:szCs w:val="20"/>
                        </w:rPr>
                        <w:t xml:space="preserve"> de </w:t>
                      </w:r>
                      <w:proofErr w:type="spellStart"/>
                      <w:r>
                        <w:rPr>
                          <w:rFonts w:cs="Arial"/>
                          <w:bCs/>
                          <w:szCs w:val="20"/>
                        </w:rPr>
                        <w:t>intrare</w:t>
                      </w:r>
                      <w:proofErr w:type="spellEnd"/>
                    </w:p>
                    <w:p w14:paraId="68196603" w14:textId="5F65EA48" w:rsidR="000135E7" w:rsidRPr="00531ACD" w:rsidRDefault="00007FEF" w:rsidP="00007FEF">
                      <w:pPr>
                        <w:jc w:val="both"/>
                        <w:rPr>
                          <w:rFonts w:ascii="Cambria" w:hAnsi="Cambria" w:cs="Arial"/>
                          <w:sz w:val="18"/>
                          <w:szCs w:val="18"/>
                        </w:rPr>
                      </w:pPr>
                      <w:r w:rsidRPr="00007FEF">
                        <w:rPr>
                          <w:rFonts w:ascii="Cambria" w:hAnsi="Cambria" w:cs="Arial"/>
                          <w:sz w:val="18"/>
                          <w:szCs w:val="18"/>
                        </w:rPr>
                        <w:t>Renumita</w:t>
                      </w:r>
                      <w:r>
                        <w:rPr>
                          <w:rFonts w:ascii="Cambria" w:hAnsi="Cambria" w:cs="Arial"/>
                          <w:sz w:val="18"/>
                          <w:szCs w:val="18"/>
                        </w:rPr>
                        <w:t xml:space="preserve"> Gradina Botanica - Miracle Garden expune peste 150 de milioane de plante in floare</w:t>
                      </w:r>
                      <w:r w:rsidR="00D477C9">
                        <w:rPr>
                          <w:rFonts w:ascii="Cambria" w:hAnsi="Cambria" w:cs="Arial"/>
                          <w:sz w:val="18"/>
                          <w:szCs w:val="18"/>
                        </w:rPr>
                        <w:t>, peste 72.000 m² de plante si zone pitoresti, a fost deschisa in 2013.  Printre cele mai cunoscute imagini realizate din plante, sunt: Ceasul din flori, Ursuletul,  doamna care pluteste, avinul Emirates A380.</w:t>
                      </w:r>
                      <w:r w:rsidR="00176308">
                        <w:rPr>
                          <w:rFonts w:ascii="Cambria" w:hAnsi="Cambria" w:cs="Arial"/>
                          <w:sz w:val="18"/>
                          <w:szCs w:val="18"/>
                        </w:rPr>
                        <w:t xml:space="preserve"> </w:t>
                      </w:r>
                      <w:r w:rsidR="002A02C8">
                        <w:rPr>
                          <w:rFonts w:ascii="Cambria" w:hAnsi="Cambria" w:cs="Arial"/>
                          <w:sz w:val="18"/>
                          <w:szCs w:val="18"/>
                        </w:rPr>
                        <w:t>Dubai</w:t>
                      </w:r>
                      <w:r w:rsidR="00176308">
                        <w:rPr>
                          <w:rFonts w:ascii="Cambria" w:hAnsi="Cambria" w:cs="Arial"/>
                          <w:sz w:val="18"/>
                          <w:szCs w:val="18"/>
                        </w:rPr>
                        <w:t xml:space="preserve"> </w:t>
                      </w:r>
                      <w:r w:rsidR="002A02C8">
                        <w:rPr>
                          <w:rFonts w:ascii="Cambria" w:hAnsi="Cambria" w:cs="Arial"/>
                          <w:sz w:val="18"/>
                          <w:szCs w:val="18"/>
                        </w:rPr>
                        <w:t xml:space="preserve">Frame este unul dintre cele mai spectaculoase locatii din Dubai, locatie de unde se poate observa panorama orasului nou </w:t>
                      </w:r>
                      <w:r w:rsidR="002A02C8" w:rsidRPr="00531ACD">
                        <w:rPr>
                          <w:rFonts w:ascii="Cambria" w:hAnsi="Cambria" w:cs="Arial"/>
                          <w:sz w:val="18"/>
                          <w:szCs w:val="18"/>
                        </w:rPr>
                        <w:t xml:space="preserve">si vechi, de la o inaltime de 150 m.   </w:t>
                      </w:r>
                      <w:r w:rsidR="002A02C8" w:rsidRPr="00531ACD">
                        <w:rPr>
                          <w:rFonts w:ascii="Cambria" w:hAnsi="Cambria" w:cs="Arial"/>
                          <w:b/>
                          <w:bCs/>
                          <w:sz w:val="18"/>
                          <w:szCs w:val="18"/>
                        </w:rPr>
                        <w:t>85</w:t>
                      </w:r>
                      <w:r w:rsidR="002A02C8" w:rsidRPr="00531ACD">
                        <w:rPr>
                          <w:rFonts w:ascii="Cambria" w:hAnsi="Cambria" w:cs="Arial"/>
                          <w:sz w:val="18"/>
                          <w:szCs w:val="18"/>
                        </w:rPr>
                        <w:t xml:space="preserve"> </w:t>
                      </w:r>
                      <w:r w:rsidR="00167217" w:rsidRPr="00531ACD">
                        <w:rPr>
                          <w:rFonts w:ascii="Cambria" w:hAnsi="Cambria" w:cs="Arial"/>
                          <w:b/>
                          <w:bCs/>
                          <w:sz w:val="18"/>
                          <w:szCs w:val="18"/>
                        </w:rPr>
                        <w:t>euro/persoana</w:t>
                      </w:r>
                    </w:p>
                    <w:p w14:paraId="316B80C5" w14:textId="77777777" w:rsidR="00051DC2" w:rsidRPr="00531ACD" w:rsidRDefault="00167217" w:rsidP="00051DC2">
                      <w:pPr>
                        <w:pStyle w:val="Intertitlutextlung"/>
                        <w:rPr>
                          <w:rFonts w:cs="Arial"/>
                          <w:bCs/>
                          <w:szCs w:val="20"/>
                          <w:lang w:val="ro-RO"/>
                        </w:rPr>
                      </w:pPr>
                      <w:r w:rsidRPr="00531ACD">
                        <w:rPr>
                          <w:rFonts w:cs="Arial"/>
                          <w:bCs/>
                          <w:szCs w:val="20"/>
                          <w:lang w:val="ro-RO"/>
                        </w:rPr>
                        <w:t>Burj Khali</w:t>
                      </w:r>
                      <w:r w:rsidR="00051DC2" w:rsidRPr="00531ACD">
                        <w:rPr>
                          <w:rFonts w:cs="Arial"/>
                          <w:bCs/>
                          <w:szCs w:val="20"/>
                          <w:lang w:val="ro-RO"/>
                        </w:rPr>
                        <w:t xml:space="preserve">fa at the top (etajul 124)  </w:t>
                      </w:r>
                    </w:p>
                    <w:p w14:paraId="0437CCD4" w14:textId="7A0424D3" w:rsidR="00051DC2" w:rsidRPr="00531ACD" w:rsidRDefault="00132B53" w:rsidP="00051DC2">
                      <w:pPr>
                        <w:pStyle w:val="Intertitlutextlung"/>
                        <w:numPr>
                          <w:ilvl w:val="0"/>
                          <w:numId w:val="0"/>
                        </w:numPr>
                        <w:rPr>
                          <w:rFonts w:cs="Arial"/>
                          <w:bCs/>
                          <w:color w:val="auto"/>
                          <w:sz w:val="18"/>
                          <w:szCs w:val="18"/>
                          <w:lang w:val="ro-RO"/>
                        </w:rPr>
                      </w:pPr>
                      <w:r w:rsidRPr="00531ACD">
                        <w:rPr>
                          <w:rFonts w:cs="Arial"/>
                          <w:b w:val="0"/>
                          <w:bCs/>
                          <w:color w:val="auto"/>
                          <w:sz w:val="18"/>
                          <w:szCs w:val="18"/>
                          <w:lang w:val="ro-RO"/>
                        </w:rPr>
                        <w:t>O viz</w:t>
                      </w:r>
                      <w:r w:rsidR="002B7088" w:rsidRPr="00531ACD">
                        <w:rPr>
                          <w:rFonts w:cs="Arial"/>
                          <w:b w:val="0"/>
                          <w:bCs/>
                          <w:color w:val="auto"/>
                          <w:sz w:val="18"/>
                          <w:szCs w:val="18"/>
                          <w:lang w:val="ro-RO"/>
                        </w:rPr>
                        <w:t>ita in Dubai nu poate fi completa fara o urcare in turnul Bur</w:t>
                      </w:r>
                      <w:r w:rsidR="00176308">
                        <w:rPr>
                          <w:rFonts w:cs="Arial"/>
                          <w:b w:val="0"/>
                          <w:bCs/>
                          <w:color w:val="auto"/>
                          <w:sz w:val="18"/>
                          <w:szCs w:val="18"/>
                          <w:lang w:val="ro-RO"/>
                        </w:rPr>
                        <w:t>j</w:t>
                      </w:r>
                      <w:r w:rsidR="002B7088" w:rsidRPr="00531ACD">
                        <w:rPr>
                          <w:rFonts w:cs="Arial"/>
                          <w:b w:val="0"/>
                          <w:bCs/>
                          <w:color w:val="auto"/>
                          <w:sz w:val="18"/>
                          <w:szCs w:val="18"/>
                          <w:lang w:val="ro-RO"/>
                        </w:rPr>
                        <w:t xml:space="preserve"> Khalifa, unul dintre simbolurile orasului. </w:t>
                      </w:r>
                      <w:r w:rsidR="00051DC2" w:rsidRPr="00531ACD">
                        <w:rPr>
                          <w:color w:val="auto"/>
                          <w:sz w:val="18"/>
                          <w:szCs w:val="18"/>
                          <w:lang w:val="ro-RO"/>
                        </w:rPr>
                        <w:t xml:space="preserve"> </w:t>
                      </w:r>
                      <w:r w:rsidR="0013168E" w:rsidRPr="00531ACD">
                        <w:rPr>
                          <w:color w:val="auto"/>
                          <w:sz w:val="18"/>
                          <w:szCs w:val="18"/>
                          <w:lang w:val="ro-RO"/>
                        </w:rPr>
                        <w:t>E</w:t>
                      </w:r>
                      <w:r w:rsidR="00051DC2" w:rsidRPr="00531ACD">
                        <w:rPr>
                          <w:color w:val="auto"/>
                          <w:sz w:val="18"/>
                          <w:szCs w:val="18"/>
                          <w:lang w:val="ro-RO"/>
                        </w:rPr>
                        <w:t>uro</w:t>
                      </w:r>
                      <w:r w:rsidR="0013168E">
                        <w:rPr>
                          <w:color w:val="auto"/>
                          <w:sz w:val="18"/>
                          <w:szCs w:val="18"/>
                          <w:lang w:val="ro-RO"/>
                        </w:rPr>
                        <w:t xml:space="preserve"> 65</w:t>
                      </w:r>
                      <w:r w:rsidR="00051DC2" w:rsidRPr="00531ACD">
                        <w:rPr>
                          <w:color w:val="auto"/>
                          <w:sz w:val="18"/>
                          <w:szCs w:val="18"/>
                          <w:lang w:val="ro-RO"/>
                        </w:rPr>
                        <w:t>/persoana</w:t>
                      </w:r>
                    </w:p>
                    <w:p w14:paraId="6BB98A86" w14:textId="77777777" w:rsidR="00EF5215" w:rsidRDefault="00EF5215" w:rsidP="00DD627D">
                      <w:pPr>
                        <w:jc w:val="both"/>
                        <w:rPr>
                          <w:i/>
                          <w:sz w:val="22"/>
                          <w:szCs w:val="22"/>
                        </w:rPr>
                      </w:pPr>
                    </w:p>
                    <w:p w14:paraId="480428A5" w14:textId="77777777" w:rsidR="000135E7" w:rsidRDefault="000135E7" w:rsidP="00DD627D">
                      <w:pPr>
                        <w:widowControl w:val="0"/>
                        <w:overflowPunct w:val="0"/>
                        <w:autoSpaceDE w:val="0"/>
                        <w:autoSpaceDN w:val="0"/>
                        <w:adjustRightInd w:val="0"/>
                        <w:spacing w:line="233" w:lineRule="auto"/>
                        <w:ind w:right="218"/>
                        <w:jc w:val="both"/>
                        <w:rPr>
                          <w:rFonts w:ascii="Cambria" w:hAnsi="Cambria"/>
                          <w:sz w:val="18"/>
                          <w:szCs w:val="18"/>
                        </w:rPr>
                      </w:pPr>
                      <w:r w:rsidRPr="00D13B49">
                        <w:rPr>
                          <w:i/>
                          <w:sz w:val="22"/>
                          <w:szCs w:val="22"/>
                        </w:rPr>
                        <w:t>*</w:t>
                      </w:r>
                      <w:r>
                        <w:rPr>
                          <w:i/>
                          <w:sz w:val="22"/>
                          <w:szCs w:val="22"/>
                        </w:rPr>
                        <w:t xml:space="preserve">Atentie! </w:t>
                      </w:r>
                      <w:r w:rsidRPr="00D13B49">
                        <w:rPr>
                          <w:i/>
                          <w:sz w:val="20"/>
                          <w:szCs w:val="20"/>
                        </w:rPr>
                        <w:t>Tarifele pentru excursiile opt</w:t>
                      </w:r>
                      <w:r>
                        <w:rPr>
                          <w:i/>
                          <w:sz w:val="20"/>
                          <w:szCs w:val="20"/>
                        </w:rPr>
                        <w:t>ionale sunt informative si se pot modifica</w:t>
                      </w:r>
                      <w:r w:rsidRPr="00D13B49">
                        <w:rPr>
                          <w:i/>
                          <w:sz w:val="20"/>
                          <w:szCs w:val="20"/>
                        </w:rPr>
                        <w:t xml:space="preserve"> in functie de fluctuatiile cursului valutar.</w:t>
                      </w:r>
                    </w:p>
                    <w:p w14:paraId="6298266B" w14:textId="77777777" w:rsidR="007869B9" w:rsidRDefault="007869B9" w:rsidP="00DD627D">
                      <w:pPr>
                        <w:pBdr>
                          <w:bottom w:val="single" w:sz="4" w:space="0" w:color="auto"/>
                        </w:pBdr>
                        <w:jc w:val="both"/>
                        <w:rPr>
                          <w:rFonts w:ascii="Cambria" w:hAnsi="Cambria" w:cs="Calibri"/>
                          <w:sz w:val="18"/>
                          <w:szCs w:val="18"/>
                        </w:rPr>
                      </w:pPr>
                    </w:p>
                    <w:p w14:paraId="0206C6F8" w14:textId="77777777" w:rsidR="00B62AEE" w:rsidRPr="00531ACD" w:rsidRDefault="00B62AEE" w:rsidP="00B62AEE">
                      <w:pPr>
                        <w:pStyle w:val="Intertitlutextlung"/>
                        <w:rPr>
                          <w:lang w:val="ro-RO"/>
                        </w:rPr>
                      </w:pPr>
                      <w:r w:rsidRPr="00531ACD">
                        <w:rPr>
                          <w:lang w:val="ro-RO"/>
                        </w:rPr>
                        <w:t>Dubai orasul cumparaturilor</w:t>
                      </w:r>
                    </w:p>
                    <w:p w14:paraId="590BC161" w14:textId="77777777" w:rsidR="00EE3A30" w:rsidRDefault="007869B9" w:rsidP="00DD627D">
                      <w:pPr>
                        <w:pStyle w:val="coloanastanga"/>
                        <w:jc w:val="both"/>
                        <w:rPr>
                          <w:rFonts w:ascii="Cambria" w:hAnsi="Cambria"/>
                          <w:i w:val="0"/>
                          <w:sz w:val="18"/>
                          <w:szCs w:val="18"/>
                        </w:rPr>
                      </w:pPr>
                      <w:r w:rsidRPr="00EE3A30">
                        <w:rPr>
                          <w:rFonts w:ascii="Cambria" w:hAnsi="Cambria"/>
                          <w:i w:val="0"/>
                          <w:sz w:val="18"/>
                          <w:szCs w:val="18"/>
                        </w:rPr>
                        <w:t>Orasul stapaneste perfect arta de a construi si promova cele mai impresionante Mall-uri (Dubai Mall, Mall of the Emirates, IBN Batutta), unde, pe langa cumparaturi, iti poti petrece timpul cu</w:t>
                      </w:r>
                      <w:r w:rsidR="00DB4AA7">
                        <w:rPr>
                          <w:rFonts w:ascii="Cambria" w:hAnsi="Cambria"/>
                          <w:i w:val="0"/>
                          <w:sz w:val="18"/>
                          <w:szCs w:val="18"/>
                        </w:rPr>
                        <w:t xml:space="preserve"> </w:t>
                      </w:r>
                      <w:r w:rsidRPr="00EE3A30">
                        <w:rPr>
                          <w:rFonts w:ascii="Cambria" w:hAnsi="Cambria"/>
                          <w:i w:val="0"/>
                          <w:sz w:val="18"/>
                          <w:szCs w:val="18"/>
                        </w:rPr>
                        <w:t>familia si prietenii: Burj Khalifa, partia de sky, acvariul, samd.</w:t>
                      </w:r>
                    </w:p>
                    <w:p w14:paraId="3306834D" w14:textId="77777777" w:rsidR="007869B9" w:rsidRPr="00EE3A30" w:rsidRDefault="007869B9" w:rsidP="00DD627D">
                      <w:pPr>
                        <w:pStyle w:val="coloanastanga"/>
                        <w:jc w:val="both"/>
                        <w:rPr>
                          <w:rFonts w:ascii="Cambria" w:hAnsi="Cambria"/>
                          <w:i w:val="0"/>
                          <w:sz w:val="18"/>
                          <w:szCs w:val="18"/>
                        </w:rPr>
                      </w:pPr>
                      <w:r w:rsidRPr="00EE3A30">
                        <w:rPr>
                          <w:rFonts w:ascii="Cambria" w:hAnsi="Cambria"/>
                          <w:i w:val="0"/>
                          <w:sz w:val="18"/>
                          <w:szCs w:val="18"/>
                        </w:rPr>
                        <w:t>Langa Dubai Mall poti asista si la spectacolul de apa, lumina si culoare al Fantanilor Magice, care au fost proiectate de catre cei care au gandit si celebrele fantani din Las Vegas.</w:t>
                      </w:r>
                    </w:p>
                    <w:p w14:paraId="1BE80262" w14:textId="77777777" w:rsidR="007869B9" w:rsidRPr="00EE3A30" w:rsidRDefault="007869B9" w:rsidP="00DD627D">
                      <w:pPr>
                        <w:pStyle w:val="coloanastanga"/>
                        <w:jc w:val="both"/>
                        <w:rPr>
                          <w:rFonts w:ascii="Cambria" w:hAnsi="Cambria"/>
                          <w:i w:val="0"/>
                          <w:sz w:val="18"/>
                          <w:szCs w:val="18"/>
                        </w:rPr>
                      </w:pPr>
                      <w:r w:rsidRPr="00EE3A30">
                        <w:rPr>
                          <w:rFonts w:ascii="Cambria" w:hAnsi="Cambria"/>
                          <w:i w:val="0"/>
                          <w:sz w:val="18"/>
                          <w:szCs w:val="18"/>
                        </w:rPr>
                        <w:t xml:space="preserve">O zi perfecta in Dubai ar putea sa includa o plimbare cu balonul in zori, urmata de vizita la Burj Kalifa, o incursiune in bazarele traditionale de aur si mirodenii, iar seara putem servi cina pe Dubai Creek, intr-o plimbare cu ambarcatiunea traditionala numita Dhow. </w:t>
                      </w:r>
                    </w:p>
                    <w:p w14:paraId="2EB0222C" w14:textId="77777777" w:rsidR="007869B9" w:rsidRPr="00EE3A30" w:rsidRDefault="007869B9" w:rsidP="00DD627D">
                      <w:pPr>
                        <w:pStyle w:val="coloanastanga"/>
                        <w:suppressOverlap/>
                        <w:jc w:val="both"/>
                        <w:rPr>
                          <w:rFonts w:ascii="Cambria" w:hAnsi="Cambria"/>
                          <w:i w:val="0"/>
                          <w:sz w:val="18"/>
                          <w:szCs w:val="18"/>
                        </w:rPr>
                      </w:pPr>
                      <w:r w:rsidRPr="00EE3A30">
                        <w:rPr>
                          <w:rFonts w:ascii="Cambria" w:hAnsi="Cambria"/>
                          <w:i w:val="0"/>
                          <w:sz w:val="18"/>
                          <w:szCs w:val="18"/>
                        </w:rPr>
                        <w:t>Orasul este renumit in intreaga lume si pentru hotelul Burj al Arab, care, desi nu este cotat oficial de 7 stele, este unul dintre simbolurile acestui emirat.</w:t>
                      </w:r>
                    </w:p>
                    <w:p w14:paraId="361BD125" w14:textId="77777777" w:rsidR="007869B9" w:rsidRPr="00EE3A30" w:rsidRDefault="007869B9" w:rsidP="00DD627D">
                      <w:pPr>
                        <w:pStyle w:val="coloanastanga"/>
                        <w:suppressOverlap/>
                        <w:jc w:val="both"/>
                        <w:rPr>
                          <w:rFonts w:ascii="Cambria" w:hAnsi="Cambria"/>
                          <w:i w:val="0"/>
                          <w:sz w:val="18"/>
                          <w:szCs w:val="18"/>
                        </w:rPr>
                      </w:pPr>
                      <w:r w:rsidRPr="00EE3A30">
                        <w:rPr>
                          <w:rFonts w:ascii="Cambria" w:hAnsi="Cambria"/>
                          <w:i w:val="0"/>
                          <w:sz w:val="18"/>
                          <w:szCs w:val="18"/>
                        </w:rPr>
                        <w:t>Unul dintre cele mai indraznete proiecte este constructia insulelor artificiale, precum Insula Palmier si insula care are forma hartii Pamantului.</w:t>
                      </w:r>
                    </w:p>
                    <w:p w14:paraId="64334624" w14:textId="77777777" w:rsidR="007869B9" w:rsidRPr="00EE3A30" w:rsidRDefault="007869B9" w:rsidP="00DD627D">
                      <w:pPr>
                        <w:pStyle w:val="coloanastanga"/>
                        <w:suppressOverlap/>
                        <w:jc w:val="both"/>
                        <w:rPr>
                          <w:rFonts w:ascii="Cambria" w:hAnsi="Cambria"/>
                          <w:i w:val="0"/>
                          <w:sz w:val="18"/>
                          <w:szCs w:val="18"/>
                        </w:rPr>
                      </w:pPr>
                      <w:r w:rsidRPr="00EE3A30">
                        <w:rPr>
                          <w:rFonts w:ascii="Cambria" w:hAnsi="Cambria"/>
                          <w:i w:val="0"/>
                          <w:sz w:val="18"/>
                          <w:szCs w:val="18"/>
                        </w:rPr>
                        <w:t>Pentru ca in fiecare moment se transforma si atunci cand crezi ca ai vazut tot, se iveste un nou proiect spectaculos, fiind cel mai dinamic nucleu al tarilor arabe.</w:t>
                      </w:r>
                    </w:p>
                    <w:p w14:paraId="1E16BAC8" w14:textId="77777777" w:rsidR="007869B9" w:rsidRDefault="007869B9" w:rsidP="00DD627D">
                      <w:pPr>
                        <w:pStyle w:val="coloanastanga"/>
                        <w:suppressOverlap/>
                        <w:jc w:val="both"/>
                        <w:rPr>
                          <w:rFonts w:ascii="Cambria" w:hAnsi="Cambria"/>
                          <w:i w:val="0"/>
                          <w:sz w:val="18"/>
                          <w:szCs w:val="18"/>
                        </w:rPr>
                      </w:pPr>
                      <w:r w:rsidRPr="00EE3A30">
                        <w:rPr>
                          <w:rFonts w:ascii="Cambria" w:hAnsi="Cambria"/>
                          <w:i w:val="0"/>
                          <w:sz w:val="18"/>
                          <w:szCs w:val="18"/>
                        </w:rPr>
                        <w:t xml:space="preserve">Este o tara sigura si stabila, iar posibilitatile de recreere si distractie pentru toate varstele sunt aproape interminabile! </w:t>
                      </w:r>
                    </w:p>
                    <w:p w14:paraId="69084D1E" w14:textId="77777777" w:rsidR="002B7088" w:rsidRPr="00EE3A30" w:rsidRDefault="002B7088" w:rsidP="00DD627D">
                      <w:pPr>
                        <w:pStyle w:val="coloanastanga"/>
                        <w:suppressOverlap/>
                        <w:jc w:val="both"/>
                        <w:rPr>
                          <w:rFonts w:ascii="Cambria" w:hAnsi="Cambria"/>
                          <w:i w:val="0"/>
                          <w:sz w:val="18"/>
                          <w:szCs w:val="18"/>
                        </w:rPr>
                      </w:pPr>
                    </w:p>
                    <w:p w14:paraId="7E835628" w14:textId="77777777" w:rsidR="008D29F5" w:rsidRPr="00734F1B" w:rsidRDefault="008D29F5" w:rsidP="008D29F5">
                      <w:pPr>
                        <w:pStyle w:val="Intertitlutextlung"/>
                        <w:numPr>
                          <w:ilvl w:val="0"/>
                          <w:numId w:val="0"/>
                        </w:numPr>
                        <w:jc w:val="both"/>
                      </w:pPr>
                    </w:p>
                  </w:txbxContent>
                </v:textbox>
                <w10:wrap type="tight" anchorx="page" anchory="page"/>
              </v:shape>
            </w:pict>
          </mc:Fallback>
        </mc:AlternateContent>
      </w:r>
      <w:r w:rsidR="00027716">
        <w:rPr>
          <w:sz w:val="68"/>
        </w:rPr>
        <w:t xml:space="preserve">Dubai </w:t>
      </w:r>
      <w:r w:rsidR="00AF739F">
        <w:rPr>
          <w:sz w:val="68"/>
        </w:rPr>
        <w:t xml:space="preserve">– </w:t>
      </w:r>
      <w:r w:rsidR="00027716">
        <w:rPr>
          <w:sz w:val="68"/>
        </w:rPr>
        <w:t>D</w:t>
      </w:r>
      <w:r w:rsidR="00B97DDF">
        <w:rPr>
          <w:sz w:val="68"/>
        </w:rPr>
        <w:t>ubai City</w:t>
      </w:r>
      <w:r w:rsidR="00EF03AA">
        <w:rPr>
          <w:sz w:val="68"/>
        </w:rPr>
        <w:t xml:space="preserve"> area</w:t>
      </w:r>
    </w:p>
    <w:p w14:paraId="717DFA2B" w14:textId="6031BBE6" w:rsidR="00E261D5" w:rsidRDefault="00E5265C" w:rsidP="000B11F6">
      <w:pPr>
        <w:pStyle w:val="Textgeneral"/>
      </w:pPr>
      <w:r>
        <w:rPr>
          <w:noProof/>
        </w:rPr>
        <w:lastRenderedPageBreak/>
        <mc:AlternateContent>
          <mc:Choice Requires="wps">
            <w:drawing>
              <wp:anchor distT="0" distB="0" distL="114300" distR="114300" simplePos="0" relativeHeight="251658243" behindDoc="0" locked="0" layoutInCell="1" allowOverlap="1" wp14:anchorId="20679DB7" wp14:editId="33F3F4D5">
                <wp:simplePos x="0" y="0"/>
                <wp:positionH relativeFrom="page">
                  <wp:posOffset>2741295</wp:posOffset>
                </wp:positionH>
                <wp:positionV relativeFrom="page">
                  <wp:posOffset>340995</wp:posOffset>
                </wp:positionV>
                <wp:extent cx="4495800" cy="9702165"/>
                <wp:effectExtent l="0" t="0" r="1905" b="0"/>
                <wp:wrapTight wrapText="bothSides">
                  <wp:wrapPolygon edited="0">
                    <wp:start x="0" y="0"/>
                    <wp:lineTo x="21600" y="0"/>
                    <wp:lineTo x="21600" y="21600"/>
                    <wp:lineTo x="0" y="21600"/>
                    <wp:lineTo x="0" y="0"/>
                  </wp:wrapPolygon>
                </wp:wrapTight>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970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0679DB7" id="Text Box 19" o:spid="_x0000_s1028" type="#_x0000_t202" style="position:absolute;margin-left:215.85pt;margin-top:26.85pt;width:354pt;height:76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" filled="f" stroked="f">
                <v:textbox inset=",7.2pt,,7.2pt">
                  <w:txbxContent/>
                </v:textbox>
                <w10:wrap type="tight"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421A2E80" wp14:editId="6F131CFB">
                <wp:simplePos x="0" y="0"/>
                <wp:positionH relativeFrom="page">
                  <wp:posOffset>360045</wp:posOffset>
                </wp:positionH>
                <wp:positionV relativeFrom="page">
                  <wp:posOffset>360045</wp:posOffset>
                </wp:positionV>
                <wp:extent cx="2297430" cy="9793605"/>
                <wp:effectExtent l="0" t="0" r="0" b="0"/>
                <wp:wrapTight wrapText="bothSides">
                  <wp:wrapPolygon edited="0">
                    <wp:start x="0" y="0"/>
                    <wp:lineTo x="21600" y="0"/>
                    <wp:lineTo x="21600" y="21600"/>
                    <wp:lineTo x="0" y="21600"/>
                    <wp:lineTo x="0" y="0"/>
                  </wp:wrapPolygon>
                </wp:wrapTight>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9793605"/>
                        </a:xfrm>
                        <a:prstGeom prst="rect">
                          <a:avLst/>
                        </a:prstGeom>
                        <a:solidFill>
                          <a:srgbClr val="F4F2B2"/>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21A2E80" id="Text Box 12" o:spid="_x0000_s1029" type="#_x0000_t202" style="position:absolute;margin-left:28.35pt;margin-top:28.35pt;width:180.9pt;height:77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" fillcolor="#f4f2b2" stroked="f">
                <v:textbox inset=",7.2pt,,7.2pt">
                  <w:txbxContent/>
                </v:textbox>
                <w10:wrap type="tight" anchorx="page" anchory="page"/>
              </v:shape>
            </w:pict>
          </mc:Fallback>
        </mc:AlternateContent>
      </w:r>
    </w:p>
    <w:p w14:paraId="08F33AB0" w14:textId="406CC1EF" w:rsidR="007F06CA" w:rsidRDefault="007F06CA" w:rsidP="007F06CA">
      <w:pPr>
        <w:pStyle w:val="Textgeneral"/>
      </w:pPr>
    </w:p>
    <w:p w14:paraId="761F172D" w14:textId="04B4370F" w:rsidR="003900B9" w:rsidRDefault="003900B9" w:rsidP="007F06CA">
      <w:pPr>
        <w:pStyle w:val="Textgeneral"/>
      </w:pPr>
    </w:p>
    <w:p w14:paraId="21C8FDC1" w14:textId="6C324945" w:rsidR="007807BB" w:rsidRDefault="000927F5" w:rsidP="00E55AA6">
      <w:pPr>
        <w:pStyle w:val="Intertitlutextlung"/>
        <w:numPr>
          <w:ilvl w:val="0"/>
          <w:numId w:val="0"/>
        </w:numPr>
      </w:pPr>
      <w:r>
        <w:rPr>
          <w:noProof/>
        </w:rPr>
        <mc:AlternateContent>
          <mc:Choice Requires="wps">
            <w:drawing>
              <wp:anchor distT="0" distB="0" distL="114300" distR="114300" simplePos="0" relativeHeight="251658247" behindDoc="0" locked="0" layoutInCell="1" allowOverlap="1" wp14:anchorId="21A751E3" wp14:editId="431930DB">
                <wp:simplePos x="0" y="0"/>
                <wp:positionH relativeFrom="margin">
                  <wp:align>right</wp:align>
                </wp:positionH>
                <wp:positionV relativeFrom="paragraph">
                  <wp:posOffset>-60325</wp:posOffset>
                </wp:positionV>
                <wp:extent cx="4015740" cy="5867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4015740" cy="586740"/>
                        </a:xfrm>
                        <a:prstGeom prst="rect">
                          <a:avLst/>
                        </a:prstGeom>
                        <a:noFill/>
                        <a:ln w="6350">
                          <a:noFill/>
                        </a:ln>
                      </wps:spPr>
                      <wps:txbx>
                        <w:txbxContent>
                          <w:p w14:paraId="773E4C58" w14:textId="77777777" w:rsidR="008724A7" w:rsidRDefault="008724A7">
                            <w:pPr>
                              <w:rPr>
                                <w:rFonts w:ascii="Book Antiqua" w:hAnsi="Book Antiqua"/>
                                <w:b/>
                                <w:color w:val="FF0000"/>
                                <w:lang w:val="en-US"/>
                              </w:rPr>
                            </w:pPr>
                            <w:r>
                              <w:rPr>
                                <w:rFonts w:ascii="Book Antiqua" w:hAnsi="Book Antiqua"/>
                                <w:b/>
                                <w:color w:val="FF0000"/>
                                <w:lang w:val="en-US"/>
                              </w:rPr>
                              <w:t>TIME Asma Hotel</w:t>
                            </w:r>
                          </w:p>
                          <w:p w14:paraId="281369A1" w14:textId="17925699" w:rsidR="005744C9" w:rsidRPr="005744C9" w:rsidRDefault="008724A7" w:rsidP="008724A7">
                            <w:pPr>
                              <w:rPr>
                                <w:rFonts w:ascii="Book Antiqua" w:hAnsi="Book Antiqua"/>
                                <w:color w:val="000000"/>
                                <w:sz w:val="22"/>
                                <w:szCs w:val="22"/>
                                <w:lang w:val="en-US"/>
                              </w:rPr>
                            </w:pPr>
                            <w:r w:rsidRPr="008724A7">
                              <w:rPr>
                                <w:rFonts w:ascii="Book Antiqua" w:hAnsi="Book Antiqua"/>
                                <w:color w:val="000000"/>
                                <w:sz w:val="22"/>
                                <w:szCs w:val="22"/>
                                <w:lang w:val="en-US"/>
                              </w:rPr>
                              <w:t>https://www.timehotels.com/time-asma-hotel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A751E3" id="Text Box 11" o:spid="_x0000_s1030" type="#_x0000_t202" style="position:absolute;margin-left:265pt;margin-top:-4.75pt;width:316.2pt;height:46.2pt;z-index:251658247;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" filled="f" stroked="f" strokeweight=".5pt">
                <v:textbox>
                  <w:txbxContent>
                    <w:p w14:paraId="773E4C58" w14:textId="77777777" w:rsidR="008724A7" w:rsidRDefault="008724A7">
                      <w:pPr>
                        <w:rPr>
                          <w:rFonts w:ascii="Book Antiqua" w:hAnsi="Book Antiqua"/>
                          <w:b/>
                          <w:color w:val="FF0000"/>
                          <w:lang w:val="en-US"/>
                        </w:rPr>
                      </w:pPr>
                      <w:r>
                        <w:rPr>
                          <w:rFonts w:ascii="Book Antiqua" w:hAnsi="Book Antiqua"/>
                          <w:b/>
                          <w:color w:val="FF0000"/>
                          <w:lang w:val="en-US"/>
                        </w:rPr>
                        <w:t>TIME Asma Hotel</w:t>
                      </w:r>
                    </w:p>
                    <w:p w14:paraId="281369A1" w14:textId="17925699" w:rsidR="005744C9" w:rsidRPr="005744C9" w:rsidRDefault="008724A7" w:rsidP="008724A7">
                      <w:pPr>
                        <w:rPr>
                          <w:rFonts w:ascii="Book Antiqua" w:hAnsi="Book Antiqua"/>
                          <w:color w:val="000000"/>
                          <w:sz w:val="22"/>
                          <w:szCs w:val="22"/>
                          <w:lang w:val="en-US"/>
                        </w:rPr>
                      </w:pPr>
                      <w:r w:rsidRPr="008724A7">
                        <w:rPr>
                          <w:rFonts w:ascii="Book Antiqua" w:hAnsi="Book Antiqua"/>
                          <w:color w:val="000000"/>
                          <w:sz w:val="22"/>
                          <w:szCs w:val="22"/>
                          <w:lang w:val="en-US"/>
                        </w:rPr>
                        <w:t>https://www.timehotels.com/time-asma-hotel</w:t>
                      </w:r>
                    </w:p>
                  </w:txbxContent>
                </v:textbox>
                <w10:wrap anchorx="margin"/>
              </v:shape>
            </w:pict>
          </mc:Fallback>
        </mc:AlternateContent>
      </w:r>
      <w:r w:rsidR="005706BB">
        <w:rPr>
          <w:noProof/>
        </w:rPr>
        <mc:AlternateContent>
          <mc:Choice Requires="wps">
            <w:drawing>
              <wp:anchor distT="0" distB="0" distL="114300" distR="114300" simplePos="0" relativeHeight="251658245" behindDoc="0" locked="0" layoutInCell="1" allowOverlap="1" wp14:anchorId="4074EF1C" wp14:editId="2FAF8692">
                <wp:simplePos x="0" y="0"/>
                <wp:positionH relativeFrom="page">
                  <wp:posOffset>184785</wp:posOffset>
                </wp:positionH>
                <wp:positionV relativeFrom="margin">
                  <wp:align>top</wp:align>
                </wp:positionV>
                <wp:extent cx="2886075" cy="4541520"/>
                <wp:effectExtent l="0" t="0" r="0" b="0"/>
                <wp:wrapTight wrapText="bothSides">
                  <wp:wrapPolygon edited="0">
                    <wp:start x="0" y="0"/>
                    <wp:lineTo x="0" y="21473"/>
                    <wp:lineTo x="21529" y="21473"/>
                    <wp:lineTo x="21529" y="0"/>
                    <wp:lineTo x="0" y="0"/>
                  </wp:wrapPolygon>
                </wp:wrapTight>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4541520"/>
                        </a:xfrm>
                        <a:prstGeom prst="rect">
                          <a:avLst/>
                        </a:prstGeom>
                        <a:solidFill>
                          <a:srgbClr val="F4F2B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959BA" w14:textId="77777777" w:rsidR="009A6EC4" w:rsidRDefault="001E4B2A" w:rsidP="001E4B2A">
                            <w:pPr>
                              <w:pStyle w:val="intertitlucoloanastanga"/>
                            </w:pPr>
                            <w:r w:rsidRPr="005A3A1C">
                              <w:rPr>
                                <w:b/>
                              </w:rPr>
                              <w:t>observații</w:t>
                            </w:r>
                            <w:r w:rsidRPr="005203E7">
                              <w:t xml:space="preserve"> </w:t>
                            </w:r>
                          </w:p>
                          <w:p w14:paraId="4434075E" w14:textId="77777777" w:rsidR="009A6EC4" w:rsidRPr="002E4319" w:rsidRDefault="009A6EC4" w:rsidP="009A6EC4">
                            <w:pPr>
                              <w:pStyle w:val="bulletscoloanastanga"/>
                              <w:jc w:val="left"/>
                              <w:rPr>
                                <w:sz w:val="18"/>
                                <w:szCs w:val="18"/>
                              </w:rPr>
                            </w:pPr>
                            <w:r w:rsidRPr="002E4319">
                              <w:rPr>
                                <w:sz w:val="18"/>
                                <w:szCs w:val="18"/>
                              </w:rPr>
                              <w:t>NU se accepta partaj</w:t>
                            </w:r>
                            <w:r w:rsidR="007B2C83" w:rsidRPr="002E4319">
                              <w:rPr>
                                <w:sz w:val="18"/>
                                <w:szCs w:val="18"/>
                              </w:rPr>
                              <w:t xml:space="preserve"> pe acest program</w:t>
                            </w:r>
                          </w:p>
                          <w:p w14:paraId="1B0B6FFA" w14:textId="77777777" w:rsidR="009A6EC4" w:rsidRPr="002E4319" w:rsidRDefault="009A6EC4" w:rsidP="001E4B2A">
                            <w:pPr>
                              <w:pStyle w:val="bulletscoloanastanga"/>
                              <w:jc w:val="left"/>
                              <w:rPr>
                                <w:sz w:val="18"/>
                                <w:szCs w:val="18"/>
                              </w:rPr>
                            </w:pPr>
                            <w:r w:rsidRPr="002E4319">
                              <w:rPr>
                                <w:sz w:val="18"/>
                                <w:szCs w:val="18"/>
                              </w:rPr>
                              <w:t xml:space="preserve">Persoanele cu vârsta sub 55 ani care nu au insotitor peste 55 ani, vor plati supliment </w:t>
                            </w:r>
                            <w:r w:rsidRPr="002E4319">
                              <w:rPr>
                                <w:b/>
                                <w:bCs/>
                                <w:sz w:val="18"/>
                                <w:szCs w:val="18"/>
                              </w:rPr>
                              <w:t>50 euro</w:t>
                            </w:r>
                            <w:r w:rsidR="00951BA3" w:rsidRPr="002E4319">
                              <w:rPr>
                                <w:b/>
                                <w:bCs/>
                                <w:sz w:val="18"/>
                                <w:szCs w:val="18"/>
                              </w:rPr>
                              <w:t>.</w:t>
                            </w:r>
                          </w:p>
                          <w:p w14:paraId="20D38098" w14:textId="77777777" w:rsidR="001E4B2A" w:rsidRPr="002E4319" w:rsidRDefault="009A6EC4" w:rsidP="001E4B2A">
                            <w:pPr>
                              <w:pStyle w:val="bulletscoloanastanga"/>
                              <w:jc w:val="left"/>
                              <w:rPr>
                                <w:sz w:val="18"/>
                                <w:szCs w:val="18"/>
                              </w:rPr>
                            </w:pPr>
                            <w:r w:rsidRPr="002E4319">
                              <w:rPr>
                                <w:sz w:val="18"/>
                                <w:szCs w:val="18"/>
                              </w:rPr>
                              <w:t>Tarifele</w:t>
                            </w:r>
                            <w:r w:rsidR="001E4B2A" w:rsidRPr="002E4319">
                              <w:rPr>
                                <w:sz w:val="18"/>
                                <w:szCs w:val="18"/>
                              </w:rPr>
                              <w:t xml:space="preserve"> afișat</w:t>
                            </w:r>
                            <w:r w:rsidRPr="002E4319">
                              <w:rPr>
                                <w:sz w:val="18"/>
                                <w:szCs w:val="18"/>
                              </w:rPr>
                              <w:t>e sunt</w:t>
                            </w:r>
                            <w:r w:rsidR="001E4B2A" w:rsidRPr="002E4319">
                              <w:rPr>
                                <w:sz w:val="18"/>
                                <w:szCs w:val="18"/>
                              </w:rPr>
                              <w:t xml:space="preserve"> pentru </w:t>
                            </w:r>
                            <w:r w:rsidRPr="002E4319">
                              <w:rPr>
                                <w:sz w:val="18"/>
                                <w:szCs w:val="18"/>
                              </w:rPr>
                              <w:t xml:space="preserve">un </w:t>
                            </w:r>
                            <w:r w:rsidR="001E4B2A" w:rsidRPr="002E4319">
                              <w:rPr>
                                <w:sz w:val="18"/>
                                <w:szCs w:val="18"/>
                              </w:rPr>
                              <w:t>loc în cameră dublă.</w:t>
                            </w:r>
                          </w:p>
                          <w:p w14:paraId="6CF91897" w14:textId="77777777" w:rsidR="00CF4A11" w:rsidRPr="002E4319" w:rsidRDefault="00215C63" w:rsidP="00CF4A11">
                            <w:pPr>
                              <w:pStyle w:val="bulletscoloanastanga"/>
                              <w:rPr>
                                <w:sz w:val="18"/>
                                <w:szCs w:val="18"/>
                              </w:rPr>
                            </w:pPr>
                            <w:r w:rsidRPr="002E4319">
                              <w:rPr>
                                <w:b/>
                                <w:bCs/>
                                <w:sz w:val="18"/>
                                <w:szCs w:val="18"/>
                              </w:rPr>
                              <w:t xml:space="preserve">Avans obligatoriu la inscriere </w:t>
                            </w:r>
                            <w:r w:rsidR="00CF4A11" w:rsidRPr="002E4319">
                              <w:rPr>
                                <w:b/>
                                <w:bCs/>
                                <w:sz w:val="18"/>
                                <w:szCs w:val="18"/>
                              </w:rPr>
                              <w:t>3</w:t>
                            </w:r>
                            <w:r w:rsidR="00951BA3" w:rsidRPr="002E4319">
                              <w:rPr>
                                <w:b/>
                                <w:bCs/>
                                <w:sz w:val="18"/>
                                <w:szCs w:val="18"/>
                              </w:rPr>
                              <w:t>0</w:t>
                            </w:r>
                            <w:r w:rsidR="00CF4A11" w:rsidRPr="002E4319">
                              <w:rPr>
                                <w:b/>
                                <w:bCs/>
                                <w:sz w:val="18"/>
                                <w:szCs w:val="18"/>
                              </w:rPr>
                              <w:t>%</w:t>
                            </w:r>
                            <w:r w:rsidRPr="002E4319">
                              <w:rPr>
                                <w:sz w:val="18"/>
                                <w:szCs w:val="18"/>
                              </w:rPr>
                              <w:t xml:space="preserve">, </w:t>
                            </w:r>
                            <w:r w:rsidR="00CF4A11" w:rsidRPr="002E4319">
                              <w:rPr>
                                <w:sz w:val="18"/>
                                <w:szCs w:val="18"/>
                              </w:rPr>
                              <w:t xml:space="preserve">restul de plata de 70% din valoarea totala a pachetului, trebuie achitat </w:t>
                            </w:r>
                            <w:r w:rsidR="000F2C65" w:rsidRPr="002E4319">
                              <w:rPr>
                                <w:sz w:val="18"/>
                                <w:szCs w:val="18"/>
                              </w:rPr>
                              <w:t xml:space="preserve">cu </w:t>
                            </w:r>
                            <w:r w:rsidR="00CF4A11" w:rsidRPr="002E4319">
                              <w:rPr>
                                <w:sz w:val="18"/>
                                <w:szCs w:val="18"/>
                              </w:rPr>
                              <w:t>pana la 21 de zile inainte de plecare.</w:t>
                            </w:r>
                            <w:r w:rsidR="00EF5215" w:rsidRPr="002E4319">
                              <w:rPr>
                                <w:sz w:val="18"/>
                                <w:szCs w:val="18"/>
                              </w:rPr>
                              <w:t xml:space="preserve"> Conditii de anulare conform cu cele de inscriere.</w:t>
                            </w:r>
                          </w:p>
                          <w:p w14:paraId="2B313CBD" w14:textId="77777777" w:rsidR="007F06CA" w:rsidRPr="002E4319" w:rsidRDefault="007F06CA" w:rsidP="007F06CA">
                            <w:pPr>
                              <w:pStyle w:val="bulletscoloanastanga"/>
                              <w:rPr>
                                <w:sz w:val="18"/>
                                <w:szCs w:val="18"/>
                              </w:rPr>
                            </w:pPr>
                            <w:r w:rsidRPr="002E4319">
                              <w:rPr>
                                <w:sz w:val="18"/>
                                <w:szCs w:val="18"/>
                              </w:rPr>
                              <w:t>La cazare hotelurile percep un deposit- este un “security deposit”, pentru cazul in care clientii utilizeaza diferite servicii, precum minibarul sau alte facilitati cu plata. Depozitul poate fi platit cu cardul sau cash (in AED, USD sau EUR). Acesta va fi returnat la check-out integral (daca nu au consumat nimic) .</w:t>
                            </w:r>
                          </w:p>
                          <w:p w14:paraId="1AF3D715" w14:textId="77777777" w:rsidR="007B2C83" w:rsidRDefault="007B2C83" w:rsidP="007B2C83">
                            <w:pPr>
                              <w:pStyle w:val="bulletscoloanastanga"/>
                              <w:numPr>
                                <w:ilvl w:val="0"/>
                                <w:numId w:val="0"/>
                              </w:numPr>
                              <w:ind w:left="170"/>
                            </w:pPr>
                          </w:p>
                          <w:p w14:paraId="178F11DB" w14:textId="77777777" w:rsidR="007B2C83" w:rsidRPr="005A3A1C" w:rsidRDefault="007B2C83" w:rsidP="007B2C83">
                            <w:pPr>
                              <w:pStyle w:val="intertitlucoloanastanga"/>
                              <w:rPr>
                                <w:b/>
                              </w:rPr>
                            </w:pPr>
                            <w:r w:rsidRPr="005A3A1C">
                              <w:rPr>
                                <w:b/>
                              </w:rPr>
                              <w:t>reduceri&amp;suplimente</w:t>
                            </w:r>
                          </w:p>
                          <w:p w14:paraId="66ACAE23" w14:textId="37E06FC1" w:rsidR="007B2C83" w:rsidRPr="002E4319" w:rsidRDefault="007B2C83" w:rsidP="007B2C83">
                            <w:pPr>
                              <w:pStyle w:val="bulletscoloanastanga"/>
                              <w:jc w:val="left"/>
                              <w:rPr>
                                <w:color w:val="000000"/>
                                <w:sz w:val="18"/>
                                <w:szCs w:val="18"/>
                              </w:rPr>
                            </w:pPr>
                            <w:r w:rsidRPr="002E4319">
                              <w:rPr>
                                <w:color w:val="000000"/>
                                <w:sz w:val="18"/>
                                <w:szCs w:val="18"/>
                              </w:rPr>
                              <w:t xml:space="preserve">Supliment SGL: </w:t>
                            </w:r>
                            <w:r w:rsidR="002846AB" w:rsidRPr="002846AB">
                              <w:rPr>
                                <w:b/>
                                <w:bCs/>
                                <w:color w:val="000000"/>
                                <w:sz w:val="18"/>
                                <w:szCs w:val="18"/>
                              </w:rPr>
                              <w:t>511</w:t>
                            </w:r>
                            <w:r w:rsidR="008D7850" w:rsidRPr="002846AB">
                              <w:rPr>
                                <w:b/>
                                <w:bCs/>
                                <w:color w:val="000000"/>
                                <w:sz w:val="18"/>
                                <w:szCs w:val="18"/>
                              </w:rPr>
                              <w:t xml:space="preserve"> </w:t>
                            </w:r>
                            <w:r w:rsidRPr="002846AB">
                              <w:rPr>
                                <w:b/>
                                <w:bCs/>
                                <w:color w:val="000000"/>
                                <w:sz w:val="18"/>
                                <w:szCs w:val="18"/>
                              </w:rPr>
                              <w:t>euro</w:t>
                            </w:r>
                          </w:p>
                          <w:p w14:paraId="09A15BAC" w14:textId="361BC631" w:rsidR="007B2C83" w:rsidRPr="002E4319" w:rsidRDefault="007B2C83" w:rsidP="007B2C83">
                            <w:pPr>
                              <w:pStyle w:val="bulletscoloanastanga"/>
                              <w:jc w:val="left"/>
                              <w:rPr>
                                <w:color w:val="000000"/>
                                <w:sz w:val="18"/>
                                <w:szCs w:val="18"/>
                              </w:rPr>
                            </w:pPr>
                            <w:r w:rsidRPr="002E4319">
                              <w:rPr>
                                <w:color w:val="000000"/>
                                <w:sz w:val="18"/>
                                <w:szCs w:val="18"/>
                              </w:rPr>
                              <w:t xml:space="preserve">Reducere a 3-a persoană: </w:t>
                            </w:r>
                            <w:r w:rsidR="008D7850" w:rsidRPr="008D7850">
                              <w:rPr>
                                <w:b/>
                                <w:bCs/>
                                <w:color w:val="000000"/>
                                <w:sz w:val="18"/>
                                <w:szCs w:val="18"/>
                              </w:rPr>
                              <w:t xml:space="preserve"> </w:t>
                            </w:r>
                            <w:r w:rsidR="002846AB">
                              <w:rPr>
                                <w:b/>
                                <w:bCs/>
                                <w:color w:val="000000"/>
                                <w:sz w:val="18"/>
                                <w:szCs w:val="18"/>
                              </w:rPr>
                              <w:t xml:space="preserve">42 </w:t>
                            </w:r>
                            <w:r w:rsidRPr="008D7850">
                              <w:rPr>
                                <w:b/>
                                <w:bCs/>
                                <w:color w:val="000000"/>
                                <w:sz w:val="18"/>
                                <w:szCs w:val="18"/>
                              </w:rPr>
                              <w:t>euro</w:t>
                            </w:r>
                          </w:p>
                          <w:p w14:paraId="0E4678A1" w14:textId="77777777" w:rsidR="007B2C83" w:rsidRPr="002E4319" w:rsidRDefault="007B2C83" w:rsidP="007B2C83">
                            <w:pPr>
                              <w:pStyle w:val="bulletscoloanastanga"/>
                              <w:jc w:val="left"/>
                              <w:rPr>
                                <w:color w:val="000000"/>
                                <w:sz w:val="18"/>
                                <w:szCs w:val="18"/>
                              </w:rPr>
                            </w:pPr>
                            <w:r w:rsidRPr="002E4319">
                              <w:rPr>
                                <w:color w:val="000000"/>
                                <w:sz w:val="18"/>
                                <w:szCs w:val="18"/>
                              </w:rPr>
                              <w:t xml:space="preserve">Copil 0-1.99 ani: </w:t>
                            </w:r>
                            <w:r w:rsidR="002E4319" w:rsidRPr="008D7850">
                              <w:rPr>
                                <w:b/>
                                <w:bCs/>
                                <w:color w:val="000000"/>
                                <w:sz w:val="18"/>
                                <w:szCs w:val="18"/>
                              </w:rPr>
                              <w:t>125</w:t>
                            </w:r>
                            <w:r w:rsidRPr="008D7850">
                              <w:rPr>
                                <w:b/>
                                <w:bCs/>
                                <w:color w:val="000000"/>
                                <w:sz w:val="18"/>
                                <w:szCs w:val="18"/>
                              </w:rPr>
                              <w:t xml:space="preserve"> euro</w:t>
                            </w:r>
                            <w:r w:rsidRPr="002E4319">
                              <w:rPr>
                                <w:color w:val="000000"/>
                                <w:sz w:val="18"/>
                                <w:szCs w:val="18"/>
                              </w:rPr>
                              <w:t xml:space="preserve"> (taxa de aeroport)</w:t>
                            </w:r>
                          </w:p>
                          <w:p w14:paraId="408E733B" w14:textId="3DB32858" w:rsidR="007B2C83" w:rsidRPr="002E4319" w:rsidRDefault="007B2C83" w:rsidP="007B2C83">
                            <w:pPr>
                              <w:pStyle w:val="bulletscoloanastanga"/>
                              <w:jc w:val="left"/>
                              <w:rPr>
                                <w:color w:val="000000"/>
                                <w:sz w:val="18"/>
                                <w:szCs w:val="18"/>
                              </w:rPr>
                            </w:pPr>
                            <w:r w:rsidRPr="002E4319">
                              <w:rPr>
                                <w:color w:val="000000"/>
                                <w:sz w:val="18"/>
                                <w:szCs w:val="18"/>
                              </w:rPr>
                              <w:t xml:space="preserve">Copil 2-11.99 ani: </w:t>
                            </w:r>
                            <w:r w:rsidRPr="008D7850">
                              <w:rPr>
                                <w:b/>
                                <w:bCs/>
                                <w:color w:val="000000"/>
                                <w:sz w:val="18"/>
                                <w:szCs w:val="18"/>
                              </w:rPr>
                              <w:t xml:space="preserve">reducere </w:t>
                            </w:r>
                            <w:r w:rsidR="002846AB">
                              <w:rPr>
                                <w:b/>
                                <w:bCs/>
                                <w:color w:val="000000"/>
                                <w:sz w:val="18"/>
                                <w:szCs w:val="18"/>
                              </w:rPr>
                              <w:t>299</w:t>
                            </w:r>
                            <w:r w:rsidRPr="008D7850">
                              <w:rPr>
                                <w:b/>
                                <w:bCs/>
                                <w:color w:val="000000"/>
                                <w:sz w:val="18"/>
                                <w:szCs w:val="18"/>
                              </w:rPr>
                              <w:t xml:space="preserve"> euro (</w:t>
                            </w:r>
                            <w:r w:rsidRPr="002E4319">
                              <w:rPr>
                                <w:color w:val="000000"/>
                                <w:sz w:val="18"/>
                                <w:szCs w:val="18"/>
                              </w:rPr>
                              <w:t>în cameră cu 2 adulți, fără pat suplimentar)</w:t>
                            </w:r>
                          </w:p>
                          <w:p w14:paraId="33E787DC" w14:textId="77777777" w:rsidR="007B2C83" w:rsidRPr="002E4319" w:rsidRDefault="007B2C83" w:rsidP="007B2C83">
                            <w:pPr>
                              <w:pStyle w:val="bulletscoloanastanga"/>
                              <w:jc w:val="left"/>
                              <w:rPr>
                                <w:sz w:val="18"/>
                                <w:szCs w:val="18"/>
                              </w:rPr>
                            </w:pPr>
                            <w:r w:rsidRPr="002E4319">
                              <w:rPr>
                                <w:sz w:val="18"/>
                                <w:szCs w:val="18"/>
                              </w:rPr>
                              <w:t>Persoanele cu vârsta sub 55 ani care nu au însoțitor peste 55 ani</w:t>
                            </w:r>
                            <w:r w:rsidRPr="002E4319">
                              <w:rPr>
                                <w:sz w:val="18"/>
                                <w:szCs w:val="18"/>
                                <w:lang w:val="en-US"/>
                              </w:rPr>
                              <w:t xml:space="preserve"> </w:t>
                            </w:r>
                            <w:proofErr w:type="spellStart"/>
                            <w:r w:rsidRPr="002E4319">
                              <w:rPr>
                                <w:sz w:val="18"/>
                                <w:szCs w:val="18"/>
                                <w:lang w:val="en-US"/>
                              </w:rPr>
                              <w:t>achit</w:t>
                            </w:r>
                            <w:proofErr w:type="spellEnd"/>
                            <w:r w:rsidRPr="002E4319">
                              <w:rPr>
                                <w:sz w:val="18"/>
                                <w:szCs w:val="18"/>
                              </w:rPr>
                              <w:t xml:space="preserve">ă un supliment de </w:t>
                            </w:r>
                            <w:r w:rsidRPr="002E4319">
                              <w:rPr>
                                <w:b/>
                                <w:bCs/>
                                <w:sz w:val="18"/>
                                <w:szCs w:val="18"/>
                              </w:rPr>
                              <w:t>50</w:t>
                            </w:r>
                            <w:r w:rsidR="002E4319" w:rsidRPr="002E4319">
                              <w:rPr>
                                <w:b/>
                                <w:bCs/>
                                <w:sz w:val="18"/>
                                <w:szCs w:val="18"/>
                              </w:rPr>
                              <w:t xml:space="preserve"> </w:t>
                            </w:r>
                            <w:r w:rsidRPr="002E4319">
                              <w:rPr>
                                <w:b/>
                                <w:bCs/>
                                <w:sz w:val="18"/>
                                <w:szCs w:val="18"/>
                              </w:rPr>
                              <w:t>euro</w:t>
                            </w:r>
                          </w:p>
                          <w:p w14:paraId="5453CC33" w14:textId="77777777" w:rsidR="007B2C83" w:rsidRPr="00CF4A11" w:rsidRDefault="007B2C83" w:rsidP="007B2C83">
                            <w:pPr>
                              <w:pStyle w:val="bulletscoloanastanga"/>
                              <w:numPr>
                                <w:ilvl w:val="0"/>
                                <w:numId w:val="0"/>
                              </w:numPr>
                              <w:ind w:left="170"/>
                            </w:pPr>
                          </w:p>
                          <w:p w14:paraId="2DCDB318" w14:textId="77777777" w:rsidR="007F06CA" w:rsidRDefault="007F06CA" w:rsidP="007F06CA">
                            <w:pPr>
                              <w:pStyle w:val="bulletscoloanastanga"/>
                              <w:numPr>
                                <w:ilvl w:val="0"/>
                                <w:numId w:val="0"/>
                              </w:numPr>
                              <w:ind w:left="170" w:hanging="170"/>
                              <w:rPr>
                                <w:sz w:val="22"/>
                                <w:szCs w:val="22"/>
                              </w:rPr>
                            </w:pPr>
                          </w:p>
                          <w:p w14:paraId="475C6F25" w14:textId="77777777" w:rsidR="007F06CA" w:rsidRDefault="007F06CA" w:rsidP="007F06CA">
                            <w:pPr>
                              <w:pStyle w:val="bulletscoloanastanga"/>
                              <w:numPr>
                                <w:ilvl w:val="0"/>
                                <w:numId w:val="0"/>
                              </w:numPr>
                              <w:ind w:left="170" w:hanging="170"/>
                              <w:rPr>
                                <w:sz w:val="22"/>
                                <w:szCs w:val="22"/>
                              </w:rPr>
                            </w:pPr>
                          </w:p>
                          <w:p w14:paraId="4020A699" w14:textId="77777777" w:rsidR="00215C63" w:rsidRPr="00957149" w:rsidRDefault="00215C63" w:rsidP="00215C63">
                            <w:pPr>
                              <w:pStyle w:val="bulletscoloanastanga"/>
                              <w:numPr>
                                <w:ilvl w:val="0"/>
                                <w:numId w:val="0"/>
                              </w:numPr>
                              <w:ind w:left="170"/>
                              <w:jc w:val="left"/>
                            </w:pPr>
                          </w:p>
                          <w:p w14:paraId="3FA41259" w14:textId="77777777" w:rsidR="001E4B2A" w:rsidRPr="005203E7" w:rsidRDefault="001E4B2A" w:rsidP="002E124E">
                            <w:pPr>
                              <w:pStyle w:val="bulletscoloanastanga"/>
                              <w:numPr>
                                <w:ilvl w:val="0"/>
                                <w:numId w:val="0"/>
                              </w:numPr>
                              <w:ind w:left="173"/>
                              <w:jc w:val="lef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4EF1C" id="Text Box 57" o:spid="_x0000_s1031" type="#_x0000_t202" style="position:absolute;margin-left:14.55pt;margin-top:0;width:227.25pt;height:357.6pt;z-index:251658245;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" fillcolor="#f4f2b2" stroked="f">
                <v:textbox inset=",7.2pt,,7.2pt">
                  <w:txbxContent>
                    <w:p w14:paraId="453959BA" w14:textId="77777777" w:rsidR="009A6EC4" w:rsidRDefault="001E4B2A" w:rsidP="001E4B2A">
                      <w:pPr>
                        <w:pStyle w:val="intertitlucoloanastanga"/>
                      </w:pPr>
                      <w:r w:rsidRPr="005A3A1C">
                        <w:rPr>
                          <w:b/>
                        </w:rPr>
                        <w:t>observații</w:t>
                      </w:r>
                      <w:r w:rsidRPr="005203E7">
                        <w:t xml:space="preserve"> </w:t>
                      </w:r>
                    </w:p>
                    <w:p w14:paraId="4434075E" w14:textId="77777777" w:rsidR="009A6EC4" w:rsidRPr="002E4319" w:rsidRDefault="009A6EC4" w:rsidP="009A6EC4">
                      <w:pPr>
                        <w:pStyle w:val="bulletscoloanastanga"/>
                        <w:jc w:val="left"/>
                        <w:rPr>
                          <w:sz w:val="18"/>
                          <w:szCs w:val="18"/>
                        </w:rPr>
                      </w:pPr>
                      <w:r w:rsidRPr="002E4319">
                        <w:rPr>
                          <w:sz w:val="18"/>
                          <w:szCs w:val="18"/>
                        </w:rPr>
                        <w:t>NU se accepta partaj</w:t>
                      </w:r>
                      <w:r w:rsidR="007B2C83" w:rsidRPr="002E4319">
                        <w:rPr>
                          <w:sz w:val="18"/>
                          <w:szCs w:val="18"/>
                        </w:rPr>
                        <w:t xml:space="preserve"> pe acest program</w:t>
                      </w:r>
                    </w:p>
                    <w:p w14:paraId="1B0B6FFA" w14:textId="77777777" w:rsidR="009A6EC4" w:rsidRPr="002E4319" w:rsidRDefault="009A6EC4" w:rsidP="001E4B2A">
                      <w:pPr>
                        <w:pStyle w:val="bulletscoloanastanga"/>
                        <w:jc w:val="left"/>
                        <w:rPr>
                          <w:sz w:val="18"/>
                          <w:szCs w:val="18"/>
                        </w:rPr>
                      </w:pPr>
                      <w:r w:rsidRPr="002E4319">
                        <w:rPr>
                          <w:sz w:val="18"/>
                          <w:szCs w:val="18"/>
                        </w:rPr>
                        <w:t xml:space="preserve">Persoanele cu vârsta sub 55 ani care nu au insotitor peste 55 ani, vor plati supliment </w:t>
                      </w:r>
                      <w:r w:rsidRPr="002E4319">
                        <w:rPr>
                          <w:b/>
                          <w:bCs/>
                          <w:sz w:val="18"/>
                          <w:szCs w:val="18"/>
                        </w:rPr>
                        <w:t>50 euro</w:t>
                      </w:r>
                      <w:r w:rsidR="00951BA3" w:rsidRPr="002E4319">
                        <w:rPr>
                          <w:b/>
                          <w:bCs/>
                          <w:sz w:val="18"/>
                          <w:szCs w:val="18"/>
                        </w:rPr>
                        <w:t>.</w:t>
                      </w:r>
                    </w:p>
                    <w:p w14:paraId="20D38098" w14:textId="77777777" w:rsidR="001E4B2A" w:rsidRPr="002E4319" w:rsidRDefault="009A6EC4" w:rsidP="001E4B2A">
                      <w:pPr>
                        <w:pStyle w:val="bulletscoloanastanga"/>
                        <w:jc w:val="left"/>
                        <w:rPr>
                          <w:sz w:val="18"/>
                          <w:szCs w:val="18"/>
                        </w:rPr>
                      </w:pPr>
                      <w:r w:rsidRPr="002E4319">
                        <w:rPr>
                          <w:sz w:val="18"/>
                          <w:szCs w:val="18"/>
                        </w:rPr>
                        <w:t>Tarifele</w:t>
                      </w:r>
                      <w:r w:rsidR="001E4B2A" w:rsidRPr="002E4319">
                        <w:rPr>
                          <w:sz w:val="18"/>
                          <w:szCs w:val="18"/>
                        </w:rPr>
                        <w:t xml:space="preserve"> afișat</w:t>
                      </w:r>
                      <w:r w:rsidRPr="002E4319">
                        <w:rPr>
                          <w:sz w:val="18"/>
                          <w:szCs w:val="18"/>
                        </w:rPr>
                        <w:t>e sunt</w:t>
                      </w:r>
                      <w:r w:rsidR="001E4B2A" w:rsidRPr="002E4319">
                        <w:rPr>
                          <w:sz w:val="18"/>
                          <w:szCs w:val="18"/>
                        </w:rPr>
                        <w:t xml:space="preserve"> pentru </w:t>
                      </w:r>
                      <w:r w:rsidRPr="002E4319">
                        <w:rPr>
                          <w:sz w:val="18"/>
                          <w:szCs w:val="18"/>
                        </w:rPr>
                        <w:t xml:space="preserve">un </w:t>
                      </w:r>
                      <w:r w:rsidR="001E4B2A" w:rsidRPr="002E4319">
                        <w:rPr>
                          <w:sz w:val="18"/>
                          <w:szCs w:val="18"/>
                        </w:rPr>
                        <w:t>loc în cameră dublă.</w:t>
                      </w:r>
                    </w:p>
                    <w:p w14:paraId="6CF91897" w14:textId="77777777" w:rsidR="00CF4A11" w:rsidRPr="002E4319" w:rsidRDefault="00215C63" w:rsidP="00CF4A11">
                      <w:pPr>
                        <w:pStyle w:val="bulletscoloanastanga"/>
                        <w:rPr>
                          <w:sz w:val="18"/>
                          <w:szCs w:val="18"/>
                        </w:rPr>
                      </w:pPr>
                      <w:r w:rsidRPr="002E4319">
                        <w:rPr>
                          <w:b/>
                          <w:bCs/>
                          <w:sz w:val="18"/>
                          <w:szCs w:val="18"/>
                        </w:rPr>
                        <w:t xml:space="preserve">Avans obligatoriu la inscriere </w:t>
                      </w:r>
                      <w:r w:rsidR="00CF4A11" w:rsidRPr="002E4319">
                        <w:rPr>
                          <w:b/>
                          <w:bCs/>
                          <w:sz w:val="18"/>
                          <w:szCs w:val="18"/>
                        </w:rPr>
                        <w:t>3</w:t>
                      </w:r>
                      <w:r w:rsidR="00951BA3" w:rsidRPr="002E4319">
                        <w:rPr>
                          <w:b/>
                          <w:bCs/>
                          <w:sz w:val="18"/>
                          <w:szCs w:val="18"/>
                        </w:rPr>
                        <w:t>0</w:t>
                      </w:r>
                      <w:r w:rsidR="00CF4A11" w:rsidRPr="002E4319">
                        <w:rPr>
                          <w:b/>
                          <w:bCs/>
                          <w:sz w:val="18"/>
                          <w:szCs w:val="18"/>
                        </w:rPr>
                        <w:t>%</w:t>
                      </w:r>
                      <w:r w:rsidRPr="002E4319">
                        <w:rPr>
                          <w:sz w:val="18"/>
                          <w:szCs w:val="18"/>
                        </w:rPr>
                        <w:t xml:space="preserve">, </w:t>
                      </w:r>
                      <w:r w:rsidR="00CF4A11" w:rsidRPr="002E4319">
                        <w:rPr>
                          <w:sz w:val="18"/>
                          <w:szCs w:val="18"/>
                        </w:rPr>
                        <w:t xml:space="preserve">restul de plata de 70% din valoarea totala a pachetului, trebuie achitat </w:t>
                      </w:r>
                      <w:r w:rsidR="000F2C65" w:rsidRPr="002E4319">
                        <w:rPr>
                          <w:sz w:val="18"/>
                          <w:szCs w:val="18"/>
                        </w:rPr>
                        <w:t xml:space="preserve">cu </w:t>
                      </w:r>
                      <w:r w:rsidR="00CF4A11" w:rsidRPr="002E4319">
                        <w:rPr>
                          <w:sz w:val="18"/>
                          <w:szCs w:val="18"/>
                        </w:rPr>
                        <w:t>pana la 21 de zile inainte de plecare.</w:t>
                      </w:r>
                      <w:r w:rsidR="00EF5215" w:rsidRPr="002E4319">
                        <w:rPr>
                          <w:sz w:val="18"/>
                          <w:szCs w:val="18"/>
                        </w:rPr>
                        <w:t xml:space="preserve"> Conditii de anulare conform cu cele de inscriere.</w:t>
                      </w:r>
                    </w:p>
                    <w:p w14:paraId="2B313CBD" w14:textId="77777777" w:rsidR="007F06CA" w:rsidRPr="002E4319" w:rsidRDefault="007F06CA" w:rsidP="007F06CA">
                      <w:pPr>
                        <w:pStyle w:val="bulletscoloanastanga"/>
                        <w:rPr>
                          <w:sz w:val="18"/>
                          <w:szCs w:val="18"/>
                        </w:rPr>
                      </w:pPr>
                      <w:r w:rsidRPr="002E4319">
                        <w:rPr>
                          <w:sz w:val="18"/>
                          <w:szCs w:val="18"/>
                        </w:rPr>
                        <w:t>La cazare hotelurile percep un deposit- este un “security deposit”, pentru cazul in care clientii utilizeaza diferite servicii, precum minibarul sau alte facilitati cu plata. Depozitul poate fi platit cu cardul sau cash (in AED, USD sau EUR). Acesta va fi returnat la check-out integral (daca nu au consumat nimic) .</w:t>
                      </w:r>
                    </w:p>
                    <w:p w14:paraId="1AF3D715" w14:textId="77777777" w:rsidR="007B2C83" w:rsidRDefault="007B2C83" w:rsidP="007B2C83">
                      <w:pPr>
                        <w:pStyle w:val="bulletscoloanastanga"/>
                        <w:numPr>
                          <w:ilvl w:val="0"/>
                          <w:numId w:val="0"/>
                        </w:numPr>
                        <w:ind w:left="170"/>
                      </w:pPr>
                    </w:p>
                    <w:p w14:paraId="178F11DB" w14:textId="77777777" w:rsidR="007B2C83" w:rsidRPr="005A3A1C" w:rsidRDefault="007B2C83" w:rsidP="007B2C83">
                      <w:pPr>
                        <w:pStyle w:val="intertitlucoloanastanga"/>
                        <w:rPr>
                          <w:b/>
                        </w:rPr>
                      </w:pPr>
                      <w:r w:rsidRPr="005A3A1C">
                        <w:rPr>
                          <w:b/>
                        </w:rPr>
                        <w:t>reduceri&amp;suplimente</w:t>
                      </w:r>
                    </w:p>
                    <w:p w14:paraId="66ACAE23" w14:textId="37E06FC1" w:rsidR="007B2C83" w:rsidRPr="002E4319" w:rsidRDefault="007B2C83" w:rsidP="007B2C83">
                      <w:pPr>
                        <w:pStyle w:val="bulletscoloanastanga"/>
                        <w:jc w:val="left"/>
                        <w:rPr>
                          <w:color w:val="000000"/>
                          <w:sz w:val="18"/>
                          <w:szCs w:val="18"/>
                        </w:rPr>
                      </w:pPr>
                      <w:r w:rsidRPr="002E4319">
                        <w:rPr>
                          <w:color w:val="000000"/>
                          <w:sz w:val="18"/>
                          <w:szCs w:val="18"/>
                        </w:rPr>
                        <w:t xml:space="preserve">Supliment SGL: </w:t>
                      </w:r>
                      <w:r w:rsidR="002846AB" w:rsidRPr="002846AB">
                        <w:rPr>
                          <w:b/>
                          <w:bCs/>
                          <w:color w:val="000000"/>
                          <w:sz w:val="18"/>
                          <w:szCs w:val="18"/>
                        </w:rPr>
                        <w:t>511</w:t>
                      </w:r>
                      <w:r w:rsidR="008D7850" w:rsidRPr="002846AB">
                        <w:rPr>
                          <w:b/>
                          <w:bCs/>
                          <w:color w:val="000000"/>
                          <w:sz w:val="18"/>
                          <w:szCs w:val="18"/>
                        </w:rPr>
                        <w:t xml:space="preserve"> </w:t>
                      </w:r>
                      <w:r w:rsidRPr="002846AB">
                        <w:rPr>
                          <w:b/>
                          <w:bCs/>
                          <w:color w:val="000000"/>
                          <w:sz w:val="18"/>
                          <w:szCs w:val="18"/>
                        </w:rPr>
                        <w:t>euro</w:t>
                      </w:r>
                    </w:p>
                    <w:p w14:paraId="09A15BAC" w14:textId="361BC631" w:rsidR="007B2C83" w:rsidRPr="002E4319" w:rsidRDefault="007B2C83" w:rsidP="007B2C83">
                      <w:pPr>
                        <w:pStyle w:val="bulletscoloanastanga"/>
                        <w:jc w:val="left"/>
                        <w:rPr>
                          <w:color w:val="000000"/>
                          <w:sz w:val="18"/>
                          <w:szCs w:val="18"/>
                        </w:rPr>
                      </w:pPr>
                      <w:r w:rsidRPr="002E4319">
                        <w:rPr>
                          <w:color w:val="000000"/>
                          <w:sz w:val="18"/>
                          <w:szCs w:val="18"/>
                        </w:rPr>
                        <w:t xml:space="preserve">Reducere a 3-a persoană: </w:t>
                      </w:r>
                      <w:r w:rsidR="008D7850" w:rsidRPr="008D7850">
                        <w:rPr>
                          <w:b/>
                          <w:bCs/>
                          <w:color w:val="000000"/>
                          <w:sz w:val="18"/>
                          <w:szCs w:val="18"/>
                        </w:rPr>
                        <w:t xml:space="preserve"> </w:t>
                      </w:r>
                      <w:r w:rsidR="002846AB">
                        <w:rPr>
                          <w:b/>
                          <w:bCs/>
                          <w:color w:val="000000"/>
                          <w:sz w:val="18"/>
                          <w:szCs w:val="18"/>
                        </w:rPr>
                        <w:t xml:space="preserve">42 </w:t>
                      </w:r>
                      <w:r w:rsidRPr="008D7850">
                        <w:rPr>
                          <w:b/>
                          <w:bCs/>
                          <w:color w:val="000000"/>
                          <w:sz w:val="18"/>
                          <w:szCs w:val="18"/>
                        </w:rPr>
                        <w:t>euro</w:t>
                      </w:r>
                    </w:p>
                    <w:p w14:paraId="0E4678A1" w14:textId="77777777" w:rsidR="007B2C83" w:rsidRPr="002E4319" w:rsidRDefault="007B2C83" w:rsidP="007B2C83">
                      <w:pPr>
                        <w:pStyle w:val="bulletscoloanastanga"/>
                        <w:jc w:val="left"/>
                        <w:rPr>
                          <w:color w:val="000000"/>
                          <w:sz w:val="18"/>
                          <w:szCs w:val="18"/>
                        </w:rPr>
                      </w:pPr>
                      <w:r w:rsidRPr="002E4319">
                        <w:rPr>
                          <w:color w:val="000000"/>
                          <w:sz w:val="18"/>
                          <w:szCs w:val="18"/>
                        </w:rPr>
                        <w:t xml:space="preserve">Copil 0-1.99 ani: </w:t>
                      </w:r>
                      <w:r w:rsidR="002E4319" w:rsidRPr="008D7850">
                        <w:rPr>
                          <w:b/>
                          <w:bCs/>
                          <w:color w:val="000000"/>
                          <w:sz w:val="18"/>
                          <w:szCs w:val="18"/>
                        </w:rPr>
                        <w:t>125</w:t>
                      </w:r>
                      <w:r w:rsidRPr="008D7850">
                        <w:rPr>
                          <w:b/>
                          <w:bCs/>
                          <w:color w:val="000000"/>
                          <w:sz w:val="18"/>
                          <w:szCs w:val="18"/>
                        </w:rPr>
                        <w:t xml:space="preserve"> euro</w:t>
                      </w:r>
                      <w:r w:rsidRPr="002E4319">
                        <w:rPr>
                          <w:color w:val="000000"/>
                          <w:sz w:val="18"/>
                          <w:szCs w:val="18"/>
                        </w:rPr>
                        <w:t xml:space="preserve"> (taxa de aeroport)</w:t>
                      </w:r>
                    </w:p>
                    <w:p w14:paraId="408E733B" w14:textId="3DB32858" w:rsidR="007B2C83" w:rsidRPr="002E4319" w:rsidRDefault="007B2C83" w:rsidP="007B2C83">
                      <w:pPr>
                        <w:pStyle w:val="bulletscoloanastanga"/>
                        <w:jc w:val="left"/>
                        <w:rPr>
                          <w:color w:val="000000"/>
                          <w:sz w:val="18"/>
                          <w:szCs w:val="18"/>
                        </w:rPr>
                      </w:pPr>
                      <w:r w:rsidRPr="002E4319">
                        <w:rPr>
                          <w:color w:val="000000"/>
                          <w:sz w:val="18"/>
                          <w:szCs w:val="18"/>
                        </w:rPr>
                        <w:t xml:space="preserve">Copil 2-11.99 ani: </w:t>
                      </w:r>
                      <w:r w:rsidRPr="008D7850">
                        <w:rPr>
                          <w:b/>
                          <w:bCs/>
                          <w:color w:val="000000"/>
                          <w:sz w:val="18"/>
                          <w:szCs w:val="18"/>
                        </w:rPr>
                        <w:t xml:space="preserve">reducere </w:t>
                      </w:r>
                      <w:r w:rsidR="002846AB">
                        <w:rPr>
                          <w:b/>
                          <w:bCs/>
                          <w:color w:val="000000"/>
                          <w:sz w:val="18"/>
                          <w:szCs w:val="18"/>
                        </w:rPr>
                        <w:t>299</w:t>
                      </w:r>
                      <w:r w:rsidRPr="008D7850">
                        <w:rPr>
                          <w:b/>
                          <w:bCs/>
                          <w:color w:val="000000"/>
                          <w:sz w:val="18"/>
                          <w:szCs w:val="18"/>
                        </w:rPr>
                        <w:t xml:space="preserve"> euro (</w:t>
                      </w:r>
                      <w:r w:rsidRPr="002E4319">
                        <w:rPr>
                          <w:color w:val="000000"/>
                          <w:sz w:val="18"/>
                          <w:szCs w:val="18"/>
                        </w:rPr>
                        <w:t>în cameră cu 2 adulți, fără pat suplimentar)</w:t>
                      </w:r>
                    </w:p>
                    <w:p w14:paraId="33E787DC" w14:textId="77777777" w:rsidR="007B2C83" w:rsidRPr="002E4319" w:rsidRDefault="007B2C83" w:rsidP="007B2C83">
                      <w:pPr>
                        <w:pStyle w:val="bulletscoloanastanga"/>
                        <w:jc w:val="left"/>
                        <w:rPr>
                          <w:sz w:val="18"/>
                          <w:szCs w:val="18"/>
                        </w:rPr>
                      </w:pPr>
                      <w:r w:rsidRPr="002E4319">
                        <w:rPr>
                          <w:sz w:val="18"/>
                          <w:szCs w:val="18"/>
                        </w:rPr>
                        <w:t>Persoanele cu vârsta sub 55 ani care nu au însoțitor peste 55 ani</w:t>
                      </w:r>
                      <w:r w:rsidRPr="002E4319">
                        <w:rPr>
                          <w:sz w:val="18"/>
                          <w:szCs w:val="18"/>
                          <w:lang w:val="en-US"/>
                        </w:rPr>
                        <w:t xml:space="preserve"> </w:t>
                      </w:r>
                      <w:proofErr w:type="spellStart"/>
                      <w:r w:rsidRPr="002E4319">
                        <w:rPr>
                          <w:sz w:val="18"/>
                          <w:szCs w:val="18"/>
                          <w:lang w:val="en-US"/>
                        </w:rPr>
                        <w:t>achit</w:t>
                      </w:r>
                      <w:proofErr w:type="spellEnd"/>
                      <w:r w:rsidRPr="002E4319">
                        <w:rPr>
                          <w:sz w:val="18"/>
                          <w:szCs w:val="18"/>
                        </w:rPr>
                        <w:t xml:space="preserve">ă un supliment de </w:t>
                      </w:r>
                      <w:r w:rsidRPr="002E4319">
                        <w:rPr>
                          <w:b/>
                          <w:bCs/>
                          <w:sz w:val="18"/>
                          <w:szCs w:val="18"/>
                        </w:rPr>
                        <w:t>50</w:t>
                      </w:r>
                      <w:r w:rsidR="002E4319" w:rsidRPr="002E4319">
                        <w:rPr>
                          <w:b/>
                          <w:bCs/>
                          <w:sz w:val="18"/>
                          <w:szCs w:val="18"/>
                        </w:rPr>
                        <w:t xml:space="preserve"> </w:t>
                      </w:r>
                      <w:r w:rsidRPr="002E4319">
                        <w:rPr>
                          <w:b/>
                          <w:bCs/>
                          <w:sz w:val="18"/>
                          <w:szCs w:val="18"/>
                        </w:rPr>
                        <w:t>euro</w:t>
                      </w:r>
                    </w:p>
                    <w:p w14:paraId="5453CC33" w14:textId="77777777" w:rsidR="007B2C83" w:rsidRPr="00CF4A11" w:rsidRDefault="007B2C83" w:rsidP="007B2C83">
                      <w:pPr>
                        <w:pStyle w:val="bulletscoloanastanga"/>
                        <w:numPr>
                          <w:ilvl w:val="0"/>
                          <w:numId w:val="0"/>
                        </w:numPr>
                        <w:ind w:left="170"/>
                      </w:pPr>
                    </w:p>
                    <w:p w14:paraId="2DCDB318" w14:textId="77777777" w:rsidR="007F06CA" w:rsidRDefault="007F06CA" w:rsidP="007F06CA">
                      <w:pPr>
                        <w:pStyle w:val="bulletscoloanastanga"/>
                        <w:numPr>
                          <w:ilvl w:val="0"/>
                          <w:numId w:val="0"/>
                        </w:numPr>
                        <w:ind w:left="170" w:hanging="170"/>
                        <w:rPr>
                          <w:sz w:val="22"/>
                          <w:szCs w:val="22"/>
                        </w:rPr>
                      </w:pPr>
                    </w:p>
                    <w:p w14:paraId="475C6F25" w14:textId="77777777" w:rsidR="007F06CA" w:rsidRDefault="007F06CA" w:rsidP="007F06CA">
                      <w:pPr>
                        <w:pStyle w:val="bulletscoloanastanga"/>
                        <w:numPr>
                          <w:ilvl w:val="0"/>
                          <w:numId w:val="0"/>
                        </w:numPr>
                        <w:ind w:left="170" w:hanging="170"/>
                        <w:rPr>
                          <w:sz w:val="22"/>
                          <w:szCs w:val="22"/>
                        </w:rPr>
                      </w:pPr>
                    </w:p>
                    <w:p w14:paraId="4020A699" w14:textId="77777777" w:rsidR="00215C63" w:rsidRPr="00957149" w:rsidRDefault="00215C63" w:rsidP="00215C63">
                      <w:pPr>
                        <w:pStyle w:val="bulletscoloanastanga"/>
                        <w:numPr>
                          <w:ilvl w:val="0"/>
                          <w:numId w:val="0"/>
                        </w:numPr>
                        <w:ind w:left="170"/>
                        <w:jc w:val="left"/>
                      </w:pPr>
                    </w:p>
                    <w:p w14:paraId="3FA41259" w14:textId="77777777" w:rsidR="001E4B2A" w:rsidRPr="005203E7" w:rsidRDefault="001E4B2A" w:rsidP="002E124E">
                      <w:pPr>
                        <w:pStyle w:val="bulletscoloanastanga"/>
                        <w:numPr>
                          <w:ilvl w:val="0"/>
                          <w:numId w:val="0"/>
                        </w:numPr>
                        <w:ind w:left="173"/>
                        <w:jc w:val="left"/>
                      </w:pPr>
                    </w:p>
                  </w:txbxContent>
                </v:textbox>
                <w10:wrap type="tight" anchorx="page" anchory="margin"/>
              </v:shape>
            </w:pict>
          </mc:Fallback>
        </mc:AlternateContent>
      </w:r>
    </w:p>
    <w:p w14:paraId="36BB97E0" w14:textId="74E2467D" w:rsidR="00423140" w:rsidRDefault="00423140" w:rsidP="00E55AA6">
      <w:pPr>
        <w:pStyle w:val="Intertitlutextlung"/>
        <w:numPr>
          <w:ilvl w:val="0"/>
          <w:numId w:val="0"/>
        </w:numPr>
      </w:pPr>
    </w:p>
    <w:p w14:paraId="6E1CEFF8" w14:textId="5F4F18BA" w:rsidR="005706BB" w:rsidRDefault="008724A7" w:rsidP="00E55AA6">
      <w:pPr>
        <w:pStyle w:val="Intertitlutextlung"/>
        <w:numPr>
          <w:ilvl w:val="0"/>
          <w:numId w:val="0"/>
        </w:numPr>
      </w:pPr>
      <w:r>
        <w:rPr>
          <w:noProof/>
        </w:rPr>
        <mc:AlternateContent>
          <mc:Choice Requires="wps">
            <w:drawing>
              <wp:anchor distT="0" distB="0" distL="114300" distR="114300" simplePos="0" relativeHeight="251658248" behindDoc="0" locked="0" layoutInCell="1" allowOverlap="1" wp14:anchorId="3DF4BED2" wp14:editId="280C44F8">
                <wp:simplePos x="0" y="0"/>
                <wp:positionH relativeFrom="page">
                  <wp:posOffset>3086100</wp:posOffset>
                </wp:positionH>
                <wp:positionV relativeFrom="paragraph">
                  <wp:posOffset>8255</wp:posOffset>
                </wp:positionV>
                <wp:extent cx="4373880" cy="4732020"/>
                <wp:effectExtent l="0" t="0" r="7620" b="0"/>
                <wp:wrapNone/>
                <wp:docPr id="12" name="Text Box 12"/>
                <wp:cNvGraphicFramePr/>
                <a:graphic xmlns:a="http://schemas.openxmlformats.org/drawingml/2006/main">
                  <a:graphicData uri="http://schemas.microsoft.com/office/word/2010/wordprocessingShape">
                    <wps:wsp>
                      <wps:cNvSpPr txBox="1"/>
                      <wps:spPr>
                        <a:xfrm>
                          <a:off x="0" y="0"/>
                          <a:ext cx="4373880" cy="4732020"/>
                        </a:xfrm>
                        <a:prstGeom prst="rect">
                          <a:avLst/>
                        </a:prstGeom>
                        <a:solidFill>
                          <a:schemeClr val="lt1"/>
                        </a:solidFill>
                        <a:ln w="6350">
                          <a:noFill/>
                        </a:ln>
                      </wps:spPr>
                      <wps:txbx>
                        <w:txbxContent>
                          <w:p w14:paraId="4DF86B1C" w14:textId="77777777" w:rsidR="006F4AF6" w:rsidRPr="00531ACD" w:rsidRDefault="006F4AF6" w:rsidP="006F4AF6">
                            <w:pPr>
                              <w:pStyle w:val="Intertitlutextlung"/>
                              <w:rPr>
                                <w:lang w:val="ro-RO"/>
                              </w:rPr>
                            </w:pPr>
                            <w:r w:rsidRPr="00531ACD">
                              <w:rPr>
                                <w:lang w:val="ro-RO"/>
                              </w:rPr>
                              <w:t>Localizare</w:t>
                            </w:r>
                          </w:p>
                          <w:p w14:paraId="59C1C5FF" w14:textId="77777777" w:rsidR="008724A7" w:rsidRPr="008724A7" w:rsidRDefault="008724A7" w:rsidP="008724A7">
                            <w:pPr>
                              <w:rPr>
                                <w:rFonts w:ascii="Cambria" w:eastAsia="Cambria" w:hAnsi="Cambria"/>
                                <w:bCs/>
                                <w:sz w:val="20"/>
                                <w:szCs w:val="20"/>
                              </w:rPr>
                            </w:pPr>
                            <w:r w:rsidRPr="008724A7">
                              <w:rPr>
                                <w:rFonts w:ascii="Cambria" w:eastAsia="Cambria" w:hAnsi="Cambria"/>
                                <w:bCs/>
                                <w:sz w:val="20"/>
                                <w:szCs w:val="20"/>
                              </w:rPr>
                              <w:tab/>
                            </w:r>
                          </w:p>
                          <w:p w14:paraId="35F9F218" w14:textId="78747BAC" w:rsidR="00443C1D" w:rsidRDefault="008724A7" w:rsidP="008724A7">
                            <w:pPr>
                              <w:rPr>
                                <w:rFonts w:ascii="Cambria" w:eastAsia="Cambria" w:hAnsi="Cambria"/>
                                <w:bCs/>
                                <w:sz w:val="20"/>
                                <w:szCs w:val="20"/>
                              </w:rPr>
                            </w:pPr>
                            <w:r w:rsidRPr="008724A7">
                              <w:rPr>
                                <w:rFonts w:ascii="Cambria" w:eastAsia="Cambria" w:hAnsi="Cambria"/>
                                <w:bCs/>
                                <w:sz w:val="20"/>
                                <w:szCs w:val="20"/>
                              </w:rPr>
                              <w:t>Situat convenabil aproape de Mall of the Emirates, precum și de cartierele de afaceri Barsha Heights, Media City și Knowledge Village</w:t>
                            </w:r>
                            <w:r>
                              <w:rPr>
                                <w:rFonts w:ascii="Cambria" w:eastAsia="Cambria" w:hAnsi="Cambria"/>
                                <w:bCs/>
                                <w:sz w:val="20"/>
                                <w:szCs w:val="20"/>
                              </w:rPr>
                              <w:t xml:space="preserve">. </w:t>
                            </w:r>
                            <w:r w:rsidRPr="008724A7">
                              <w:rPr>
                                <w:rFonts w:ascii="Cambria" w:eastAsia="Cambria" w:hAnsi="Cambria"/>
                                <w:bCs/>
                                <w:sz w:val="20"/>
                                <w:szCs w:val="20"/>
                              </w:rPr>
                              <w:t xml:space="preserve"> </w:t>
                            </w:r>
                          </w:p>
                          <w:p w14:paraId="27B9691A" w14:textId="77777777" w:rsidR="008724A7" w:rsidRDefault="008724A7" w:rsidP="008724A7">
                            <w:pPr>
                              <w:rPr>
                                <w:rFonts w:ascii="Cambria" w:eastAsia="Cambria" w:hAnsi="Cambria"/>
                                <w:bCs/>
                                <w:sz w:val="20"/>
                                <w:szCs w:val="20"/>
                              </w:rPr>
                            </w:pPr>
                          </w:p>
                          <w:p w14:paraId="119DA43B" w14:textId="650BE595" w:rsidR="00443C1D" w:rsidRDefault="00443C1D" w:rsidP="00443C1D">
                            <w:pPr>
                              <w:pStyle w:val="Intertitlutextlung"/>
                              <w:rPr>
                                <w:lang w:val="ro-RO"/>
                              </w:rPr>
                            </w:pPr>
                            <w:r w:rsidRPr="00531ACD">
                              <w:rPr>
                                <w:lang w:val="ro-RO"/>
                              </w:rPr>
                              <w:t>Facilită</w:t>
                            </w:r>
                            <w:r w:rsidRPr="00531ACD">
                              <w:rPr>
                                <w:rFonts w:ascii="Times New Roman" w:hAnsi="Times New Roman"/>
                                <w:lang w:val="ro-RO"/>
                              </w:rPr>
                              <w:t>ț</w:t>
                            </w:r>
                            <w:r w:rsidRPr="00531ACD">
                              <w:rPr>
                                <w:lang w:val="ro-RO"/>
                              </w:rPr>
                              <w:t>ile hotelului</w:t>
                            </w:r>
                          </w:p>
                          <w:p w14:paraId="1473729A" w14:textId="77777777" w:rsidR="008724A7" w:rsidRPr="00531ACD" w:rsidRDefault="008724A7" w:rsidP="008724A7">
                            <w:pPr>
                              <w:pStyle w:val="Intertitlutextlung"/>
                              <w:numPr>
                                <w:ilvl w:val="0"/>
                                <w:numId w:val="0"/>
                              </w:numPr>
                              <w:rPr>
                                <w:lang w:val="ro-RO"/>
                              </w:rPr>
                            </w:pPr>
                          </w:p>
                          <w:p w14:paraId="5EB7FCBC" w14:textId="77777777" w:rsidR="008724A7" w:rsidRDefault="008724A7" w:rsidP="008724A7">
                            <w:pPr>
                              <w:rPr>
                                <w:rFonts w:ascii="Cambria" w:eastAsia="Cambria" w:hAnsi="Cambria"/>
                                <w:bCs/>
                                <w:sz w:val="20"/>
                                <w:szCs w:val="20"/>
                              </w:rPr>
                            </w:pPr>
                            <w:r w:rsidRPr="008724A7">
                              <w:rPr>
                                <w:rFonts w:ascii="Cambria" w:eastAsia="Cambria" w:hAnsi="Cambria"/>
                                <w:bCs/>
                                <w:sz w:val="20"/>
                                <w:szCs w:val="20"/>
                              </w:rPr>
                              <w:t>Hotelul TIME Asma oferă o cazare modernă pentru călătorii din Dubai. Găzduiește patru restaurante, facilități de top, un centru de fitness de ultimă generație și săli de întâlnire splendide, perfecte pentru orice ocazie, hotelul oferă mai mult decât o experiență tipică de cazare.</w:t>
                            </w:r>
                          </w:p>
                          <w:p w14:paraId="4240FE91" w14:textId="77777777" w:rsidR="008724A7" w:rsidRDefault="008724A7" w:rsidP="008724A7">
                            <w:pPr>
                              <w:rPr>
                                <w:rFonts w:ascii="Cambria" w:eastAsia="Cambria" w:hAnsi="Cambria"/>
                                <w:bCs/>
                                <w:sz w:val="20"/>
                                <w:szCs w:val="20"/>
                              </w:rPr>
                            </w:pPr>
                            <w:r w:rsidRPr="008724A7">
                              <w:rPr>
                                <w:rFonts w:ascii="Cambria" w:eastAsia="Cambria" w:hAnsi="Cambria"/>
                                <w:bCs/>
                                <w:sz w:val="20"/>
                                <w:szCs w:val="20"/>
                              </w:rPr>
                              <w:t>Facilități și servicii:</w:t>
                            </w:r>
                          </w:p>
                          <w:p w14:paraId="3BB80973" w14:textId="77777777" w:rsidR="008724A7" w:rsidRDefault="008724A7" w:rsidP="008724A7">
                            <w:pPr>
                              <w:rPr>
                                <w:rFonts w:ascii="Cambria" w:eastAsia="Cambria" w:hAnsi="Cambria"/>
                                <w:bCs/>
                                <w:sz w:val="20"/>
                                <w:szCs w:val="20"/>
                              </w:rPr>
                            </w:pPr>
                            <w:r w:rsidRPr="008724A7">
                              <w:rPr>
                                <w:rFonts w:ascii="Cambria" w:eastAsia="Cambria" w:hAnsi="Cambria"/>
                                <w:bCs/>
                                <w:sz w:val="20"/>
                                <w:szCs w:val="20"/>
                              </w:rPr>
                              <w:t>Acces la internet wireless de mare viteză în fiecare cameră și suită</w:t>
                            </w:r>
                          </w:p>
                          <w:p w14:paraId="608801B7" w14:textId="77777777" w:rsidR="008724A7" w:rsidRDefault="008724A7" w:rsidP="008724A7">
                            <w:pPr>
                              <w:rPr>
                                <w:rFonts w:ascii="Cambria" w:eastAsia="Cambria" w:hAnsi="Cambria"/>
                                <w:bCs/>
                                <w:sz w:val="20"/>
                                <w:szCs w:val="20"/>
                              </w:rPr>
                            </w:pPr>
                            <w:r w:rsidRPr="008724A7">
                              <w:rPr>
                                <w:rFonts w:ascii="Cambria" w:eastAsia="Cambria" w:hAnsi="Cambria"/>
                                <w:bCs/>
                                <w:sz w:val="20"/>
                                <w:szCs w:val="20"/>
                              </w:rPr>
                              <w:t>O mare varietate de canale de televiziune și filme locale și internaționale</w:t>
                            </w:r>
                          </w:p>
                          <w:p w14:paraId="1EE4D934" w14:textId="77777777" w:rsidR="008724A7" w:rsidRDefault="008724A7" w:rsidP="008724A7">
                            <w:pPr>
                              <w:rPr>
                                <w:rFonts w:ascii="Cambria" w:eastAsia="Cambria" w:hAnsi="Cambria"/>
                                <w:bCs/>
                                <w:sz w:val="20"/>
                                <w:szCs w:val="20"/>
                              </w:rPr>
                            </w:pPr>
                            <w:r w:rsidRPr="008724A7">
                              <w:rPr>
                                <w:rFonts w:ascii="Cambria" w:eastAsia="Cambria" w:hAnsi="Cambria"/>
                                <w:bCs/>
                                <w:sz w:val="20"/>
                                <w:szCs w:val="20"/>
                              </w:rPr>
                              <w:t>Balcoane private</w:t>
                            </w:r>
                          </w:p>
                          <w:p w14:paraId="446E2553" w14:textId="77777777" w:rsidR="008724A7" w:rsidRDefault="008724A7" w:rsidP="008724A7">
                            <w:pPr>
                              <w:rPr>
                                <w:rFonts w:ascii="Cambria" w:eastAsia="Cambria" w:hAnsi="Cambria"/>
                                <w:bCs/>
                                <w:sz w:val="20"/>
                                <w:szCs w:val="20"/>
                              </w:rPr>
                            </w:pPr>
                            <w:r w:rsidRPr="008724A7">
                              <w:rPr>
                                <w:rFonts w:ascii="Cambria" w:eastAsia="Cambria" w:hAnsi="Cambria"/>
                                <w:bCs/>
                                <w:sz w:val="20"/>
                                <w:szCs w:val="20"/>
                              </w:rPr>
                              <w:t xml:space="preserve">Serviciu de </w:t>
                            </w:r>
                            <w:proofErr w:type="spellStart"/>
                            <w:r w:rsidRPr="008724A7">
                              <w:rPr>
                                <w:rFonts w:ascii="Cambria" w:eastAsia="Cambria" w:hAnsi="Cambria"/>
                                <w:bCs/>
                                <w:sz w:val="20"/>
                                <w:szCs w:val="20"/>
                              </w:rPr>
                              <w:t>concierge</w:t>
                            </w:r>
                            <w:proofErr w:type="spellEnd"/>
                            <w:r w:rsidRPr="008724A7">
                              <w:rPr>
                                <w:rFonts w:ascii="Cambria" w:eastAsia="Cambria" w:hAnsi="Cambria"/>
                                <w:bCs/>
                                <w:sz w:val="20"/>
                                <w:szCs w:val="20"/>
                              </w:rPr>
                              <w:t xml:space="preserve"> 24 de ore pe zi</w:t>
                            </w:r>
                          </w:p>
                          <w:p w14:paraId="64D2B374" w14:textId="77777777" w:rsidR="008724A7" w:rsidRDefault="008724A7" w:rsidP="008724A7">
                            <w:pPr>
                              <w:rPr>
                                <w:rFonts w:ascii="Cambria" w:eastAsia="Cambria" w:hAnsi="Cambria"/>
                                <w:bCs/>
                                <w:sz w:val="20"/>
                                <w:szCs w:val="20"/>
                              </w:rPr>
                            </w:pPr>
                            <w:r w:rsidRPr="008724A7">
                              <w:rPr>
                                <w:rFonts w:ascii="Cambria" w:eastAsia="Cambria" w:hAnsi="Cambria"/>
                                <w:bCs/>
                                <w:sz w:val="20"/>
                                <w:szCs w:val="20"/>
                              </w:rPr>
                              <w:t>Centru de afaceri</w:t>
                            </w:r>
                          </w:p>
                          <w:p w14:paraId="5BD2F1B2" w14:textId="77777777" w:rsidR="008724A7" w:rsidRDefault="008724A7" w:rsidP="008724A7">
                            <w:pPr>
                              <w:rPr>
                                <w:rFonts w:ascii="Cambria" w:eastAsia="Cambria" w:hAnsi="Cambria"/>
                                <w:bCs/>
                                <w:sz w:val="20"/>
                                <w:szCs w:val="20"/>
                              </w:rPr>
                            </w:pPr>
                            <w:r w:rsidRPr="008724A7">
                              <w:rPr>
                                <w:rFonts w:ascii="Cambria" w:eastAsia="Cambria" w:hAnsi="Cambria"/>
                                <w:bCs/>
                                <w:sz w:val="20"/>
                                <w:szCs w:val="20"/>
                              </w:rPr>
                              <w:t>Servicii de spălătorie și curățătorie chimică</w:t>
                            </w:r>
                          </w:p>
                          <w:p w14:paraId="7ADC1B38" w14:textId="77777777" w:rsidR="008724A7" w:rsidRDefault="008724A7" w:rsidP="008724A7">
                            <w:pPr>
                              <w:rPr>
                                <w:rFonts w:ascii="Cambria" w:eastAsia="Cambria" w:hAnsi="Cambria"/>
                                <w:bCs/>
                                <w:sz w:val="20"/>
                                <w:szCs w:val="20"/>
                              </w:rPr>
                            </w:pPr>
                            <w:r w:rsidRPr="008724A7">
                              <w:rPr>
                                <w:rFonts w:ascii="Cambria" w:eastAsia="Cambria" w:hAnsi="Cambria"/>
                                <w:bCs/>
                                <w:sz w:val="20"/>
                                <w:szCs w:val="20"/>
                              </w:rPr>
                              <w:t>Saloane separate pentru femei și bărbați cu săli de masaj</w:t>
                            </w:r>
                          </w:p>
                          <w:p w14:paraId="010209DA" w14:textId="77777777" w:rsidR="008724A7" w:rsidRDefault="008724A7" w:rsidP="008724A7">
                            <w:pPr>
                              <w:rPr>
                                <w:rFonts w:ascii="Cambria" w:eastAsia="Cambria" w:hAnsi="Cambria"/>
                                <w:bCs/>
                                <w:sz w:val="20"/>
                                <w:szCs w:val="20"/>
                              </w:rPr>
                            </w:pPr>
                            <w:r w:rsidRPr="008724A7">
                              <w:rPr>
                                <w:rFonts w:ascii="Cambria" w:eastAsia="Cambria" w:hAnsi="Cambria"/>
                                <w:bCs/>
                                <w:sz w:val="20"/>
                                <w:szCs w:val="20"/>
                              </w:rPr>
                              <w:t>Piscina cu temperatura controlata</w:t>
                            </w:r>
                          </w:p>
                          <w:p w14:paraId="39A88597" w14:textId="77777777" w:rsidR="008724A7" w:rsidRDefault="008724A7" w:rsidP="008724A7">
                            <w:pPr>
                              <w:rPr>
                                <w:rFonts w:ascii="Cambria" w:eastAsia="Cambria" w:hAnsi="Cambria"/>
                                <w:bCs/>
                                <w:sz w:val="20"/>
                                <w:szCs w:val="20"/>
                              </w:rPr>
                            </w:pPr>
                          </w:p>
                          <w:p w14:paraId="2D4733C8" w14:textId="1F9A44D1" w:rsidR="00D71E0E" w:rsidRPr="00D71E0E" w:rsidRDefault="00D71E0E" w:rsidP="00D71E0E">
                            <w:pPr>
                              <w:pStyle w:val="Intertitlutextlung"/>
                              <w:rPr>
                                <w:lang w:val="ro-RO"/>
                              </w:rPr>
                            </w:pPr>
                            <w:r w:rsidRPr="00531ACD">
                              <w:rPr>
                                <w:lang w:val="ro-RO"/>
                              </w:rPr>
                              <w:t>Facilită</w:t>
                            </w:r>
                            <w:r w:rsidRPr="00D71E0E">
                              <w:rPr>
                                <w:lang w:val="ro-RO"/>
                              </w:rPr>
                              <w:t>ț</w:t>
                            </w:r>
                            <w:r w:rsidRPr="00531ACD">
                              <w:rPr>
                                <w:lang w:val="ro-RO"/>
                              </w:rPr>
                              <w:t>ile camerelor</w:t>
                            </w:r>
                          </w:p>
                          <w:p w14:paraId="0EFFC1FC" w14:textId="771C461C" w:rsidR="008724A7" w:rsidRPr="008724A7" w:rsidRDefault="008724A7" w:rsidP="008724A7">
                            <w:pPr>
                              <w:pStyle w:val="Intertitlutextlung"/>
                              <w:numPr>
                                <w:ilvl w:val="0"/>
                                <w:numId w:val="0"/>
                              </w:numPr>
                              <w:rPr>
                                <w:b w:val="0"/>
                                <w:bCs/>
                                <w:color w:val="auto"/>
                                <w:szCs w:val="20"/>
                                <w:lang w:val="ro-RO"/>
                              </w:rPr>
                            </w:pPr>
                            <w:r w:rsidRPr="008724A7">
                              <w:rPr>
                                <w:b w:val="0"/>
                                <w:bCs/>
                                <w:color w:val="auto"/>
                                <w:szCs w:val="20"/>
                                <w:lang w:val="ro-RO"/>
                              </w:rPr>
                              <w:t xml:space="preserve">Hotelul TIME Asma oferă o colecție de camere moderne, bine amenajate, cu toate elementele esențiale luate în considerare. Toate camerele au mobilier elegant și elemente personalizate, de la paturi de calitate </w:t>
                            </w:r>
                            <w:proofErr w:type="spellStart"/>
                            <w:r w:rsidRPr="008724A7">
                              <w:rPr>
                                <w:b w:val="0"/>
                                <w:bCs/>
                                <w:color w:val="auto"/>
                                <w:szCs w:val="20"/>
                                <w:lang w:val="ro-RO"/>
                              </w:rPr>
                              <w:t>premium</w:t>
                            </w:r>
                            <w:proofErr w:type="spellEnd"/>
                            <w:r w:rsidRPr="008724A7">
                              <w:rPr>
                                <w:b w:val="0"/>
                                <w:bCs/>
                                <w:color w:val="auto"/>
                                <w:szCs w:val="20"/>
                                <w:lang w:val="ro-RO"/>
                              </w:rPr>
                              <w:t xml:space="preserve"> până la zone de lucru spațioase. Camera </w:t>
                            </w:r>
                            <w:proofErr w:type="spellStart"/>
                            <w:r w:rsidRPr="008724A7">
                              <w:rPr>
                                <w:b w:val="0"/>
                                <w:bCs/>
                                <w:color w:val="auto"/>
                                <w:szCs w:val="20"/>
                                <w:lang w:val="ro-RO"/>
                              </w:rPr>
                              <w:t>Deluxe</w:t>
                            </w:r>
                            <w:proofErr w:type="spellEnd"/>
                            <w:r w:rsidRPr="008724A7">
                              <w:rPr>
                                <w:b w:val="0"/>
                                <w:bCs/>
                                <w:color w:val="auto"/>
                                <w:szCs w:val="20"/>
                                <w:lang w:val="ro-RO"/>
                              </w:rPr>
                              <w:t xml:space="preserve"> oferă 32 m² spațiu de cazare sofisticat, dotat cu un</w:t>
                            </w:r>
                            <w:r w:rsidRPr="008724A7">
                              <w:rPr>
                                <w:lang w:eastAsia="en-GB"/>
                              </w:rPr>
                              <w:t xml:space="preserve"> </w:t>
                            </w:r>
                            <w:r w:rsidRPr="008724A7">
                              <w:rPr>
                                <w:b w:val="0"/>
                                <w:bCs/>
                                <w:color w:val="auto"/>
                                <w:szCs w:val="20"/>
                                <w:lang w:val="ro-RO"/>
                              </w:rPr>
                              <w:t xml:space="preserve">pat king-size </w:t>
                            </w:r>
                            <w:r>
                              <w:rPr>
                                <w:b w:val="0"/>
                                <w:bCs/>
                                <w:color w:val="auto"/>
                                <w:szCs w:val="20"/>
                                <w:lang w:val="ro-RO"/>
                              </w:rPr>
                              <w:t xml:space="preserve">sau twin </w:t>
                            </w:r>
                            <w:r w:rsidRPr="008724A7">
                              <w:rPr>
                                <w:b w:val="0"/>
                                <w:bCs/>
                                <w:color w:val="auto"/>
                                <w:szCs w:val="20"/>
                                <w:lang w:val="ro-RO"/>
                              </w:rPr>
                              <w:t xml:space="preserve">confortabil, baie privată, WIFI gratuit, facilități pentru prepararea de cafea și ceai, seif electronic și smart TV de 49 </w:t>
                            </w:r>
                            <w:proofErr w:type="spellStart"/>
                            <w:r w:rsidRPr="008724A7">
                              <w:rPr>
                                <w:b w:val="0"/>
                                <w:bCs/>
                                <w:color w:val="auto"/>
                                <w:szCs w:val="20"/>
                                <w:lang w:val="ro-RO"/>
                              </w:rPr>
                              <w:t>inchi</w:t>
                            </w:r>
                            <w:proofErr w:type="spellEnd"/>
                            <w:r w:rsidRPr="008724A7">
                              <w:rPr>
                                <w:b w:val="0"/>
                                <w:bCs/>
                                <w:color w:val="auto"/>
                                <w:szCs w:val="20"/>
                                <w:lang w:val="ro-RO"/>
                              </w:rPr>
                              <w:t xml:space="preserve">, </w:t>
                            </w:r>
                            <w:proofErr w:type="spellStart"/>
                            <w:r w:rsidRPr="008724A7">
                              <w:rPr>
                                <w:b w:val="0"/>
                                <w:bCs/>
                                <w:color w:val="auto"/>
                                <w:szCs w:val="20"/>
                                <w:lang w:val="ro-RO"/>
                              </w:rPr>
                              <w:t>uscator</w:t>
                            </w:r>
                            <w:proofErr w:type="spellEnd"/>
                            <w:r w:rsidRPr="008724A7">
                              <w:rPr>
                                <w:b w:val="0"/>
                                <w:bCs/>
                                <w:color w:val="auto"/>
                                <w:szCs w:val="20"/>
                                <w:lang w:val="ro-RO"/>
                              </w:rPr>
                              <w:t xml:space="preserve"> de par, fier de calcat.</w:t>
                            </w:r>
                          </w:p>
                          <w:p w14:paraId="04C1954D" w14:textId="77777777" w:rsidR="008724A7" w:rsidRPr="008724A7" w:rsidRDefault="008724A7" w:rsidP="008724A7">
                            <w:pPr>
                              <w:pStyle w:val="Intertitlutextlung"/>
                              <w:rPr>
                                <w:lang w:eastAsia="en-GB"/>
                              </w:rPr>
                            </w:pPr>
                            <w:r w:rsidRPr="008724A7">
                              <w:rPr>
                                <w:lang w:eastAsia="en-GB"/>
                              </w:rPr>
                              <w:t> </w:t>
                            </w:r>
                          </w:p>
                          <w:p w14:paraId="52C362D2" w14:textId="77777777" w:rsidR="00486D49" w:rsidRPr="00486D49" w:rsidRDefault="00486D49" w:rsidP="00486D49">
                            <w:pPr>
                              <w:rPr>
                                <w:rFonts w:ascii="Cambria" w:eastAsia="Cambria" w:hAnsi="Cambria"/>
                                <w:bCs/>
                                <w:sz w:val="20"/>
                                <w:szCs w:val="20"/>
                              </w:rPr>
                            </w:pPr>
                          </w:p>
                          <w:p w14:paraId="71F280D2" w14:textId="77777777" w:rsidR="00486D49" w:rsidRPr="00486D49" w:rsidRDefault="00486D49" w:rsidP="00486D49">
                            <w:pPr>
                              <w:rPr>
                                <w:rFonts w:ascii="Cambria" w:eastAsia="Cambria" w:hAnsi="Cambria"/>
                                <w:bCs/>
                                <w:sz w:val="20"/>
                                <w:szCs w:val="20"/>
                              </w:rPr>
                            </w:pPr>
                          </w:p>
                          <w:p w14:paraId="3EFC22D2" w14:textId="12B31EF9" w:rsidR="00D71E0E" w:rsidRPr="00443C1D" w:rsidRDefault="00D71E0E" w:rsidP="00486D49">
                            <w:pPr>
                              <w:rPr>
                                <w:rFonts w:ascii="Cambria" w:eastAsia="Cambria" w:hAnsi="Cambria"/>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4BED2" id="_x0000_s1032" type="#_x0000_t202" style="position:absolute;margin-left:243pt;margin-top:.65pt;width:344.4pt;height:372.6pt;z-index:2516582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" fillcolor="white [3201]" stroked="f" strokeweight=".5pt">
                <v:textbox>
                  <w:txbxContent>
                    <w:p w14:paraId="4DF86B1C" w14:textId="77777777" w:rsidR="006F4AF6" w:rsidRPr="00531ACD" w:rsidRDefault="006F4AF6" w:rsidP="006F4AF6">
                      <w:pPr>
                        <w:pStyle w:val="Intertitlutextlung"/>
                        <w:rPr>
                          <w:lang w:val="ro-RO"/>
                        </w:rPr>
                      </w:pPr>
                      <w:r w:rsidRPr="00531ACD">
                        <w:rPr>
                          <w:lang w:val="ro-RO"/>
                        </w:rPr>
                        <w:t>Localizare</w:t>
                      </w:r>
                    </w:p>
                    <w:p w14:paraId="59C1C5FF" w14:textId="77777777" w:rsidR="008724A7" w:rsidRPr="008724A7" w:rsidRDefault="008724A7" w:rsidP="008724A7">
                      <w:pPr>
                        <w:rPr>
                          <w:rFonts w:ascii="Cambria" w:eastAsia="Cambria" w:hAnsi="Cambria"/>
                          <w:bCs/>
                          <w:sz w:val="20"/>
                          <w:szCs w:val="20"/>
                        </w:rPr>
                      </w:pPr>
                      <w:r w:rsidRPr="008724A7">
                        <w:rPr>
                          <w:rFonts w:ascii="Cambria" w:eastAsia="Cambria" w:hAnsi="Cambria"/>
                          <w:bCs/>
                          <w:sz w:val="20"/>
                          <w:szCs w:val="20"/>
                        </w:rPr>
                        <w:tab/>
                      </w:r>
                    </w:p>
                    <w:p w14:paraId="35F9F218" w14:textId="78747BAC" w:rsidR="00443C1D" w:rsidRDefault="008724A7" w:rsidP="008724A7">
                      <w:pPr>
                        <w:rPr>
                          <w:rFonts w:ascii="Cambria" w:eastAsia="Cambria" w:hAnsi="Cambria"/>
                          <w:bCs/>
                          <w:sz w:val="20"/>
                          <w:szCs w:val="20"/>
                        </w:rPr>
                      </w:pPr>
                      <w:r w:rsidRPr="008724A7">
                        <w:rPr>
                          <w:rFonts w:ascii="Cambria" w:eastAsia="Cambria" w:hAnsi="Cambria"/>
                          <w:bCs/>
                          <w:sz w:val="20"/>
                          <w:szCs w:val="20"/>
                        </w:rPr>
                        <w:t>Situat convenabil aproape de Mall of the Emirates, precum și de cartierele de afaceri Barsha Heights, Media City și Knowledge Village</w:t>
                      </w:r>
                      <w:r>
                        <w:rPr>
                          <w:rFonts w:ascii="Cambria" w:eastAsia="Cambria" w:hAnsi="Cambria"/>
                          <w:bCs/>
                          <w:sz w:val="20"/>
                          <w:szCs w:val="20"/>
                        </w:rPr>
                        <w:t xml:space="preserve">. </w:t>
                      </w:r>
                      <w:r w:rsidRPr="008724A7">
                        <w:rPr>
                          <w:rFonts w:ascii="Cambria" w:eastAsia="Cambria" w:hAnsi="Cambria"/>
                          <w:bCs/>
                          <w:sz w:val="20"/>
                          <w:szCs w:val="20"/>
                        </w:rPr>
                        <w:t xml:space="preserve"> </w:t>
                      </w:r>
                    </w:p>
                    <w:p w14:paraId="27B9691A" w14:textId="77777777" w:rsidR="008724A7" w:rsidRDefault="008724A7" w:rsidP="008724A7">
                      <w:pPr>
                        <w:rPr>
                          <w:rFonts w:ascii="Cambria" w:eastAsia="Cambria" w:hAnsi="Cambria"/>
                          <w:bCs/>
                          <w:sz w:val="20"/>
                          <w:szCs w:val="20"/>
                        </w:rPr>
                      </w:pPr>
                    </w:p>
                    <w:p w14:paraId="119DA43B" w14:textId="650BE595" w:rsidR="00443C1D" w:rsidRDefault="00443C1D" w:rsidP="00443C1D">
                      <w:pPr>
                        <w:pStyle w:val="Intertitlutextlung"/>
                        <w:rPr>
                          <w:lang w:val="ro-RO"/>
                        </w:rPr>
                      </w:pPr>
                      <w:r w:rsidRPr="00531ACD">
                        <w:rPr>
                          <w:lang w:val="ro-RO"/>
                        </w:rPr>
                        <w:t>Facilită</w:t>
                      </w:r>
                      <w:r w:rsidRPr="00531ACD">
                        <w:rPr>
                          <w:rFonts w:ascii="Times New Roman" w:hAnsi="Times New Roman"/>
                          <w:lang w:val="ro-RO"/>
                        </w:rPr>
                        <w:t>ț</w:t>
                      </w:r>
                      <w:r w:rsidRPr="00531ACD">
                        <w:rPr>
                          <w:lang w:val="ro-RO"/>
                        </w:rPr>
                        <w:t>ile hotelului</w:t>
                      </w:r>
                    </w:p>
                    <w:p w14:paraId="1473729A" w14:textId="77777777" w:rsidR="008724A7" w:rsidRPr="00531ACD" w:rsidRDefault="008724A7" w:rsidP="008724A7">
                      <w:pPr>
                        <w:pStyle w:val="Intertitlutextlung"/>
                        <w:numPr>
                          <w:ilvl w:val="0"/>
                          <w:numId w:val="0"/>
                        </w:numPr>
                        <w:rPr>
                          <w:lang w:val="ro-RO"/>
                        </w:rPr>
                      </w:pPr>
                    </w:p>
                    <w:p w14:paraId="5EB7FCBC" w14:textId="77777777" w:rsidR="008724A7" w:rsidRDefault="008724A7" w:rsidP="008724A7">
                      <w:pPr>
                        <w:rPr>
                          <w:rFonts w:ascii="Cambria" w:eastAsia="Cambria" w:hAnsi="Cambria"/>
                          <w:bCs/>
                          <w:sz w:val="20"/>
                          <w:szCs w:val="20"/>
                        </w:rPr>
                      </w:pPr>
                      <w:r w:rsidRPr="008724A7">
                        <w:rPr>
                          <w:rFonts w:ascii="Cambria" w:eastAsia="Cambria" w:hAnsi="Cambria"/>
                          <w:bCs/>
                          <w:sz w:val="20"/>
                          <w:szCs w:val="20"/>
                        </w:rPr>
                        <w:t>Hotelul TIME Asma oferă o cazare modernă pentru călătorii din Dubai. Găzduiește patru restaurante, facilități de top, un centru de fitness de ultimă generație și săli de întâlnire splendide, perfecte pentru orice ocazie, hotelul oferă mai mult decât o experiență tipică de cazare.</w:t>
                      </w:r>
                    </w:p>
                    <w:p w14:paraId="4240FE91" w14:textId="77777777" w:rsidR="008724A7" w:rsidRDefault="008724A7" w:rsidP="008724A7">
                      <w:pPr>
                        <w:rPr>
                          <w:rFonts w:ascii="Cambria" w:eastAsia="Cambria" w:hAnsi="Cambria"/>
                          <w:bCs/>
                          <w:sz w:val="20"/>
                          <w:szCs w:val="20"/>
                        </w:rPr>
                      </w:pPr>
                      <w:proofErr w:type="spellStart"/>
                      <w:r w:rsidRPr="008724A7">
                        <w:rPr>
                          <w:rFonts w:ascii="Cambria" w:eastAsia="Cambria" w:hAnsi="Cambria"/>
                          <w:bCs/>
                          <w:sz w:val="20"/>
                          <w:szCs w:val="20"/>
                        </w:rPr>
                        <w:t>Facilități</w:t>
                      </w:r>
                      <w:proofErr w:type="spellEnd"/>
                      <w:r w:rsidRPr="008724A7">
                        <w:rPr>
                          <w:rFonts w:ascii="Cambria" w:eastAsia="Cambria" w:hAnsi="Cambria"/>
                          <w:bCs/>
                          <w:sz w:val="20"/>
                          <w:szCs w:val="20"/>
                        </w:rPr>
                        <w:t xml:space="preserve"> </w:t>
                      </w:r>
                      <w:proofErr w:type="spellStart"/>
                      <w:r w:rsidRPr="008724A7">
                        <w:rPr>
                          <w:rFonts w:ascii="Cambria" w:eastAsia="Cambria" w:hAnsi="Cambria"/>
                          <w:bCs/>
                          <w:sz w:val="20"/>
                          <w:szCs w:val="20"/>
                        </w:rPr>
                        <w:t>și</w:t>
                      </w:r>
                      <w:proofErr w:type="spellEnd"/>
                      <w:r w:rsidRPr="008724A7">
                        <w:rPr>
                          <w:rFonts w:ascii="Cambria" w:eastAsia="Cambria" w:hAnsi="Cambria"/>
                          <w:bCs/>
                          <w:sz w:val="20"/>
                          <w:szCs w:val="20"/>
                        </w:rPr>
                        <w:t xml:space="preserve"> </w:t>
                      </w:r>
                      <w:proofErr w:type="spellStart"/>
                      <w:r w:rsidRPr="008724A7">
                        <w:rPr>
                          <w:rFonts w:ascii="Cambria" w:eastAsia="Cambria" w:hAnsi="Cambria"/>
                          <w:bCs/>
                          <w:sz w:val="20"/>
                          <w:szCs w:val="20"/>
                        </w:rPr>
                        <w:t>servicii</w:t>
                      </w:r>
                      <w:proofErr w:type="spellEnd"/>
                      <w:r w:rsidRPr="008724A7">
                        <w:rPr>
                          <w:rFonts w:ascii="Cambria" w:eastAsia="Cambria" w:hAnsi="Cambria"/>
                          <w:bCs/>
                          <w:sz w:val="20"/>
                          <w:szCs w:val="20"/>
                        </w:rPr>
                        <w:t>:</w:t>
                      </w:r>
                    </w:p>
                    <w:p w14:paraId="3BB80973" w14:textId="77777777" w:rsidR="008724A7" w:rsidRDefault="008724A7" w:rsidP="008724A7">
                      <w:pPr>
                        <w:rPr>
                          <w:rFonts w:ascii="Cambria" w:eastAsia="Cambria" w:hAnsi="Cambria"/>
                          <w:bCs/>
                          <w:sz w:val="20"/>
                          <w:szCs w:val="20"/>
                        </w:rPr>
                      </w:pPr>
                      <w:proofErr w:type="spellStart"/>
                      <w:r w:rsidRPr="008724A7">
                        <w:rPr>
                          <w:rFonts w:ascii="Cambria" w:eastAsia="Cambria" w:hAnsi="Cambria"/>
                          <w:bCs/>
                          <w:sz w:val="20"/>
                          <w:szCs w:val="20"/>
                        </w:rPr>
                        <w:t>Acces</w:t>
                      </w:r>
                      <w:proofErr w:type="spellEnd"/>
                      <w:r w:rsidRPr="008724A7">
                        <w:rPr>
                          <w:rFonts w:ascii="Cambria" w:eastAsia="Cambria" w:hAnsi="Cambria"/>
                          <w:bCs/>
                          <w:sz w:val="20"/>
                          <w:szCs w:val="20"/>
                        </w:rPr>
                        <w:t xml:space="preserve"> la internet </w:t>
                      </w:r>
                      <w:proofErr w:type="gramStart"/>
                      <w:r w:rsidRPr="008724A7">
                        <w:rPr>
                          <w:rFonts w:ascii="Cambria" w:eastAsia="Cambria" w:hAnsi="Cambria"/>
                          <w:bCs/>
                          <w:sz w:val="20"/>
                          <w:szCs w:val="20"/>
                        </w:rPr>
                        <w:t>wireless</w:t>
                      </w:r>
                      <w:proofErr w:type="gramEnd"/>
                      <w:r w:rsidRPr="008724A7">
                        <w:rPr>
                          <w:rFonts w:ascii="Cambria" w:eastAsia="Cambria" w:hAnsi="Cambria"/>
                          <w:bCs/>
                          <w:sz w:val="20"/>
                          <w:szCs w:val="20"/>
                        </w:rPr>
                        <w:t xml:space="preserve"> de mare </w:t>
                      </w:r>
                      <w:proofErr w:type="spellStart"/>
                      <w:r w:rsidRPr="008724A7">
                        <w:rPr>
                          <w:rFonts w:ascii="Cambria" w:eastAsia="Cambria" w:hAnsi="Cambria"/>
                          <w:bCs/>
                          <w:sz w:val="20"/>
                          <w:szCs w:val="20"/>
                        </w:rPr>
                        <w:t>viteză</w:t>
                      </w:r>
                      <w:proofErr w:type="spellEnd"/>
                      <w:r w:rsidRPr="008724A7">
                        <w:rPr>
                          <w:rFonts w:ascii="Cambria" w:eastAsia="Cambria" w:hAnsi="Cambria"/>
                          <w:bCs/>
                          <w:sz w:val="20"/>
                          <w:szCs w:val="20"/>
                        </w:rPr>
                        <w:t xml:space="preserve"> </w:t>
                      </w:r>
                      <w:proofErr w:type="spellStart"/>
                      <w:r w:rsidRPr="008724A7">
                        <w:rPr>
                          <w:rFonts w:ascii="Cambria" w:eastAsia="Cambria" w:hAnsi="Cambria"/>
                          <w:bCs/>
                          <w:sz w:val="20"/>
                          <w:szCs w:val="20"/>
                        </w:rPr>
                        <w:t>în</w:t>
                      </w:r>
                      <w:proofErr w:type="spellEnd"/>
                      <w:r w:rsidRPr="008724A7">
                        <w:rPr>
                          <w:rFonts w:ascii="Cambria" w:eastAsia="Cambria" w:hAnsi="Cambria"/>
                          <w:bCs/>
                          <w:sz w:val="20"/>
                          <w:szCs w:val="20"/>
                        </w:rPr>
                        <w:t xml:space="preserve"> </w:t>
                      </w:r>
                      <w:proofErr w:type="spellStart"/>
                      <w:r w:rsidRPr="008724A7">
                        <w:rPr>
                          <w:rFonts w:ascii="Cambria" w:eastAsia="Cambria" w:hAnsi="Cambria"/>
                          <w:bCs/>
                          <w:sz w:val="20"/>
                          <w:szCs w:val="20"/>
                        </w:rPr>
                        <w:t>fiecare</w:t>
                      </w:r>
                      <w:proofErr w:type="spellEnd"/>
                      <w:r w:rsidRPr="008724A7">
                        <w:rPr>
                          <w:rFonts w:ascii="Cambria" w:eastAsia="Cambria" w:hAnsi="Cambria"/>
                          <w:bCs/>
                          <w:sz w:val="20"/>
                          <w:szCs w:val="20"/>
                        </w:rPr>
                        <w:t xml:space="preserve"> </w:t>
                      </w:r>
                      <w:proofErr w:type="spellStart"/>
                      <w:r w:rsidRPr="008724A7">
                        <w:rPr>
                          <w:rFonts w:ascii="Cambria" w:eastAsia="Cambria" w:hAnsi="Cambria"/>
                          <w:bCs/>
                          <w:sz w:val="20"/>
                          <w:szCs w:val="20"/>
                        </w:rPr>
                        <w:t>cameră</w:t>
                      </w:r>
                      <w:proofErr w:type="spellEnd"/>
                      <w:r w:rsidRPr="008724A7">
                        <w:rPr>
                          <w:rFonts w:ascii="Cambria" w:eastAsia="Cambria" w:hAnsi="Cambria"/>
                          <w:bCs/>
                          <w:sz w:val="20"/>
                          <w:szCs w:val="20"/>
                        </w:rPr>
                        <w:t xml:space="preserve"> </w:t>
                      </w:r>
                      <w:proofErr w:type="spellStart"/>
                      <w:r w:rsidRPr="008724A7">
                        <w:rPr>
                          <w:rFonts w:ascii="Cambria" w:eastAsia="Cambria" w:hAnsi="Cambria"/>
                          <w:bCs/>
                          <w:sz w:val="20"/>
                          <w:szCs w:val="20"/>
                        </w:rPr>
                        <w:t>și</w:t>
                      </w:r>
                      <w:proofErr w:type="spellEnd"/>
                      <w:r w:rsidRPr="008724A7">
                        <w:rPr>
                          <w:rFonts w:ascii="Cambria" w:eastAsia="Cambria" w:hAnsi="Cambria"/>
                          <w:bCs/>
                          <w:sz w:val="20"/>
                          <w:szCs w:val="20"/>
                        </w:rPr>
                        <w:t xml:space="preserve"> </w:t>
                      </w:r>
                      <w:proofErr w:type="spellStart"/>
                      <w:r w:rsidRPr="008724A7">
                        <w:rPr>
                          <w:rFonts w:ascii="Cambria" w:eastAsia="Cambria" w:hAnsi="Cambria"/>
                          <w:bCs/>
                          <w:sz w:val="20"/>
                          <w:szCs w:val="20"/>
                        </w:rPr>
                        <w:t>suită</w:t>
                      </w:r>
                      <w:proofErr w:type="spellEnd"/>
                    </w:p>
                    <w:p w14:paraId="608801B7" w14:textId="77777777" w:rsidR="008724A7" w:rsidRDefault="008724A7" w:rsidP="008724A7">
                      <w:pPr>
                        <w:rPr>
                          <w:rFonts w:ascii="Cambria" w:eastAsia="Cambria" w:hAnsi="Cambria"/>
                          <w:bCs/>
                          <w:sz w:val="20"/>
                          <w:szCs w:val="20"/>
                        </w:rPr>
                      </w:pPr>
                      <w:r w:rsidRPr="008724A7">
                        <w:rPr>
                          <w:rFonts w:ascii="Cambria" w:eastAsia="Cambria" w:hAnsi="Cambria"/>
                          <w:bCs/>
                          <w:sz w:val="20"/>
                          <w:szCs w:val="20"/>
                        </w:rPr>
                        <w:t xml:space="preserve">O mare </w:t>
                      </w:r>
                      <w:proofErr w:type="spellStart"/>
                      <w:r w:rsidRPr="008724A7">
                        <w:rPr>
                          <w:rFonts w:ascii="Cambria" w:eastAsia="Cambria" w:hAnsi="Cambria"/>
                          <w:bCs/>
                          <w:sz w:val="20"/>
                          <w:szCs w:val="20"/>
                        </w:rPr>
                        <w:t>varietate</w:t>
                      </w:r>
                      <w:proofErr w:type="spellEnd"/>
                      <w:r w:rsidRPr="008724A7">
                        <w:rPr>
                          <w:rFonts w:ascii="Cambria" w:eastAsia="Cambria" w:hAnsi="Cambria"/>
                          <w:bCs/>
                          <w:sz w:val="20"/>
                          <w:szCs w:val="20"/>
                        </w:rPr>
                        <w:t xml:space="preserve"> de </w:t>
                      </w:r>
                      <w:proofErr w:type="spellStart"/>
                      <w:r w:rsidRPr="008724A7">
                        <w:rPr>
                          <w:rFonts w:ascii="Cambria" w:eastAsia="Cambria" w:hAnsi="Cambria"/>
                          <w:bCs/>
                          <w:sz w:val="20"/>
                          <w:szCs w:val="20"/>
                        </w:rPr>
                        <w:t>canale</w:t>
                      </w:r>
                      <w:proofErr w:type="spellEnd"/>
                      <w:r w:rsidRPr="008724A7">
                        <w:rPr>
                          <w:rFonts w:ascii="Cambria" w:eastAsia="Cambria" w:hAnsi="Cambria"/>
                          <w:bCs/>
                          <w:sz w:val="20"/>
                          <w:szCs w:val="20"/>
                        </w:rPr>
                        <w:t xml:space="preserve"> de </w:t>
                      </w:r>
                      <w:proofErr w:type="spellStart"/>
                      <w:r w:rsidRPr="008724A7">
                        <w:rPr>
                          <w:rFonts w:ascii="Cambria" w:eastAsia="Cambria" w:hAnsi="Cambria"/>
                          <w:bCs/>
                          <w:sz w:val="20"/>
                          <w:szCs w:val="20"/>
                        </w:rPr>
                        <w:t>televiziune</w:t>
                      </w:r>
                      <w:proofErr w:type="spellEnd"/>
                      <w:r w:rsidRPr="008724A7">
                        <w:rPr>
                          <w:rFonts w:ascii="Cambria" w:eastAsia="Cambria" w:hAnsi="Cambria"/>
                          <w:bCs/>
                          <w:sz w:val="20"/>
                          <w:szCs w:val="20"/>
                        </w:rPr>
                        <w:t xml:space="preserve"> </w:t>
                      </w:r>
                      <w:proofErr w:type="spellStart"/>
                      <w:r w:rsidRPr="008724A7">
                        <w:rPr>
                          <w:rFonts w:ascii="Cambria" w:eastAsia="Cambria" w:hAnsi="Cambria"/>
                          <w:bCs/>
                          <w:sz w:val="20"/>
                          <w:szCs w:val="20"/>
                        </w:rPr>
                        <w:t>și</w:t>
                      </w:r>
                      <w:proofErr w:type="spellEnd"/>
                      <w:r w:rsidRPr="008724A7">
                        <w:rPr>
                          <w:rFonts w:ascii="Cambria" w:eastAsia="Cambria" w:hAnsi="Cambria"/>
                          <w:bCs/>
                          <w:sz w:val="20"/>
                          <w:szCs w:val="20"/>
                        </w:rPr>
                        <w:t xml:space="preserve"> </w:t>
                      </w:r>
                      <w:proofErr w:type="spellStart"/>
                      <w:r w:rsidRPr="008724A7">
                        <w:rPr>
                          <w:rFonts w:ascii="Cambria" w:eastAsia="Cambria" w:hAnsi="Cambria"/>
                          <w:bCs/>
                          <w:sz w:val="20"/>
                          <w:szCs w:val="20"/>
                        </w:rPr>
                        <w:t>filme</w:t>
                      </w:r>
                      <w:proofErr w:type="spellEnd"/>
                      <w:r w:rsidRPr="008724A7">
                        <w:rPr>
                          <w:rFonts w:ascii="Cambria" w:eastAsia="Cambria" w:hAnsi="Cambria"/>
                          <w:bCs/>
                          <w:sz w:val="20"/>
                          <w:szCs w:val="20"/>
                        </w:rPr>
                        <w:t xml:space="preserve"> locale </w:t>
                      </w:r>
                      <w:proofErr w:type="spellStart"/>
                      <w:r w:rsidRPr="008724A7">
                        <w:rPr>
                          <w:rFonts w:ascii="Cambria" w:eastAsia="Cambria" w:hAnsi="Cambria"/>
                          <w:bCs/>
                          <w:sz w:val="20"/>
                          <w:szCs w:val="20"/>
                        </w:rPr>
                        <w:t>și</w:t>
                      </w:r>
                      <w:proofErr w:type="spellEnd"/>
                      <w:r w:rsidRPr="008724A7">
                        <w:rPr>
                          <w:rFonts w:ascii="Cambria" w:eastAsia="Cambria" w:hAnsi="Cambria"/>
                          <w:bCs/>
                          <w:sz w:val="20"/>
                          <w:szCs w:val="20"/>
                        </w:rPr>
                        <w:t xml:space="preserve"> </w:t>
                      </w:r>
                      <w:proofErr w:type="spellStart"/>
                      <w:r w:rsidRPr="008724A7">
                        <w:rPr>
                          <w:rFonts w:ascii="Cambria" w:eastAsia="Cambria" w:hAnsi="Cambria"/>
                          <w:bCs/>
                          <w:sz w:val="20"/>
                          <w:szCs w:val="20"/>
                        </w:rPr>
                        <w:t>internaționale</w:t>
                      </w:r>
                      <w:proofErr w:type="spellEnd"/>
                    </w:p>
                    <w:p w14:paraId="1EE4D934" w14:textId="77777777" w:rsidR="008724A7" w:rsidRDefault="008724A7" w:rsidP="008724A7">
                      <w:pPr>
                        <w:rPr>
                          <w:rFonts w:ascii="Cambria" w:eastAsia="Cambria" w:hAnsi="Cambria"/>
                          <w:bCs/>
                          <w:sz w:val="20"/>
                          <w:szCs w:val="20"/>
                        </w:rPr>
                      </w:pPr>
                      <w:proofErr w:type="spellStart"/>
                      <w:r w:rsidRPr="008724A7">
                        <w:rPr>
                          <w:rFonts w:ascii="Cambria" w:eastAsia="Cambria" w:hAnsi="Cambria"/>
                          <w:bCs/>
                          <w:sz w:val="20"/>
                          <w:szCs w:val="20"/>
                        </w:rPr>
                        <w:t>Balcoane</w:t>
                      </w:r>
                      <w:proofErr w:type="spellEnd"/>
                      <w:r w:rsidRPr="008724A7">
                        <w:rPr>
                          <w:rFonts w:ascii="Cambria" w:eastAsia="Cambria" w:hAnsi="Cambria"/>
                          <w:bCs/>
                          <w:sz w:val="20"/>
                          <w:szCs w:val="20"/>
                        </w:rPr>
                        <w:t xml:space="preserve"> private</w:t>
                      </w:r>
                    </w:p>
                    <w:p w14:paraId="446E2553" w14:textId="77777777" w:rsidR="008724A7" w:rsidRDefault="008724A7" w:rsidP="008724A7">
                      <w:pPr>
                        <w:rPr>
                          <w:rFonts w:ascii="Cambria" w:eastAsia="Cambria" w:hAnsi="Cambria"/>
                          <w:bCs/>
                          <w:sz w:val="20"/>
                          <w:szCs w:val="20"/>
                        </w:rPr>
                      </w:pPr>
                      <w:proofErr w:type="spellStart"/>
                      <w:r w:rsidRPr="008724A7">
                        <w:rPr>
                          <w:rFonts w:ascii="Cambria" w:eastAsia="Cambria" w:hAnsi="Cambria"/>
                          <w:bCs/>
                          <w:sz w:val="20"/>
                          <w:szCs w:val="20"/>
                        </w:rPr>
                        <w:t>Serviciu</w:t>
                      </w:r>
                      <w:proofErr w:type="spellEnd"/>
                      <w:r w:rsidRPr="008724A7">
                        <w:rPr>
                          <w:rFonts w:ascii="Cambria" w:eastAsia="Cambria" w:hAnsi="Cambria"/>
                          <w:bCs/>
                          <w:sz w:val="20"/>
                          <w:szCs w:val="20"/>
                        </w:rPr>
                        <w:t xml:space="preserve"> de concierge 24 de ore pe zi</w:t>
                      </w:r>
                    </w:p>
                    <w:p w14:paraId="64D2B374" w14:textId="77777777" w:rsidR="008724A7" w:rsidRDefault="008724A7" w:rsidP="008724A7">
                      <w:pPr>
                        <w:rPr>
                          <w:rFonts w:ascii="Cambria" w:eastAsia="Cambria" w:hAnsi="Cambria"/>
                          <w:bCs/>
                          <w:sz w:val="20"/>
                          <w:szCs w:val="20"/>
                        </w:rPr>
                      </w:pPr>
                      <w:proofErr w:type="spellStart"/>
                      <w:r w:rsidRPr="008724A7">
                        <w:rPr>
                          <w:rFonts w:ascii="Cambria" w:eastAsia="Cambria" w:hAnsi="Cambria"/>
                          <w:bCs/>
                          <w:sz w:val="20"/>
                          <w:szCs w:val="20"/>
                        </w:rPr>
                        <w:t>Centru</w:t>
                      </w:r>
                      <w:proofErr w:type="spellEnd"/>
                      <w:r w:rsidRPr="008724A7">
                        <w:rPr>
                          <w:rFonts w:ascii="Cambria" w:eastAsia="Cambria" w:hAnsi="Cambria"/>
                          <w:bCs/>
                          <w:sz w:val="20"/>
                          <w:szCs w:val="20"/>
                        </w:rPr>
                        <w:t xml:space="preserve"> de </w:t>
                      </w:r>
                      <w:proofErr w:type="spellStart"/>
                      <w:r w:rsidRPr="008724A7">
                        <w:rPr>
                          <w:rFonts w:ascii="Cambria" w:eastAsia="Cambria" w:hAnsi="Cambria"/>
                          <w:bCs/>
                          <w:sz w:val="20"/>
                          <w:szCs w:val="20"/>
                        </w:rPr>
                        <w:t>afaceri</w:t>
                      </w:r>
                      <w:proofErr w:type="spellEnd"/>
                    </w:p>
                    <w:p w14:paraId="5BD2F1B2" w14:textId="77777777" w:rsidR="008724A7" w:rsidRDefault="008724A7" w:rsidP="008724A7">
                      <w:pPr>
                        <w:rPr>
                          <w:rFonts w:ascii="Cambria" w:eastAsia="Cambria" w:hAnsi="Cambria"/>
                          <w:bCs/>
                          <w:sz w:val="20"/>
                          <w:szCs w:val="20"/>
                        </w:rPr>
                      </w:pPr>
                      <w:proofErr w:type="spellStart"/>
                      <w:r w:rsidRPr="008724A7">
                        <w:rPr>
                          <w:rFonts w:ascii="Cambria" w:eastAsia="Cambria" w:hAnsi="Cambria"/>
                          <w:bCs/>
                          <w:sz w:val="20"/>
                          <w:szCs w:val="20"/>
                        </w:rPr>
                        <w:t>Servicii</w:t>
                      </w:r>
                      <w:proofErr w:type="spellEnd"/>
                      <w:r w:rsidRPr="008724A7">
                        <w:rPr>
                          <w:rFonts w:ascii="Cambria" w:eastAsia="Cambria" w:hAnsi="Cambria"/>
                          <w:bCs/>
                          <w:sz w:val="20"/>
                          <w:szCs w:val="20"/>
                        </w:rPr>
                        <w:t xml:space="preserve"> de </w:t>
                      </w:r>
                      <w:proofErr w:type="spellStart"/>
                      <w:r w:rsidRPr="008724A7">
                        <w:rPr>
                          <w:rFonts w:ascii="Cambria" w:eastAsia="Cambria" w:hAnsi="Cambria"/>
                          <w:bCs/>
                          <w:sz w:val="20"/>
                          <w:szCs w:val="20"/>
                        </w:rPr>
                        <w:t>spălătorie</w:t>
                      </w:r>
                      <w:proofErr w:type="spellEnd"/>
                      <w:r w:rsidRPr="008724A7">
                        <w:rPr>
                          <w:rFonts w:ascii="Cambria" w:eastAsia="Cambria" w:hAnsi="Cambria"/>
                          <w:bCs/>
                          <w:sz w:val="20"/>
                          <w:szCs w:val="20"/>
                        </w:rPr>
                        <w:t xml:space="preserve"> </w:t>
                      </w:r>
                      <w:proofErr w:type="spellStart"/>
                      <w:r w:rsidRPr="008724A7">
                        <w:rPr>
                          <w:rFonts w:ascii="Cambria" w:eastAsia="Cambria" w:hAnsi="Cambria"/>
                          <w:bCs/>
                          <w:sz w:val="20"/>
                          <w:szCs w:val="20"/>
                        </w:rPr>
                        <w:t>și</w:t>
                      </w:r>
                      <w:proofErr w:type="spellEnd"/>
                      <w:r w:rsidRPr="008724A7">
                        <w:rPr>
                          <w:rFonts w:ascii="Cambria" w:eastAsia="Cambria" w:hAnsi="Cambria"/>
                          <w:bCs/>
                          <w:sz w:val="20"/>
                          <w:szCs w:val="20"/>
                        </w:rPr>
                        <w:t xml:space="preserve"> </w:t>
                      </w:r>
                      <w:proofErr w:type="spellStart"/>
                      <w:r w:rsidRPr="008724A7">
                        <w:rPr>
                          <w:rFonts w:ascii="Cambria" w:eastAsia="Cambria" w:hAnsi="Cambria"/>
                          <w:bCs/>
                          <w:sz w:val="20"/>
                          <w:szCs w:val="20"/>
                        </w:rPr>
                        <w:t>curățătorie</w:t>
                      </w:r>
                      <w:proofErr w:type="spellEnd"/>
                      <w:r w:rsidRPr="008724A7">
                        <w:rPr>
                          <w:rFonts w:ascii="Cambria" w:eastAsia="Cambria" w:hAnsi="Cambria"/>
                          <w:bCs/>
                          <w:sz w:val="20"/>
                          <w:szCs w:val="20"/>
                        </w:rPr>
                        <w:t xml:space="preserve"> </w:t>
                      </w:r>
                      <w:proofErr w:type="spellStart"/>
                      <w:r w:rsidRPr="008724A7">
                        <w:rPr>
                          <w:rFonts w:ascii="Cambria" w:eastAsia="Cambria" w:hAnsi="Cambria"/>
                          <w:bCs/>
                          <w:sz w:val="20"/>
                          <w:szCs w:val="20"/>
                        </w:rPr>
                        <w:t>chimică</w:t>
                      </w:r>
                      <w:proofErr w:type="spellEnd"/>
                    </w:p>
                    <w:p w14:paraId="7ADC1B38" w14:textId="77777777" w:rsidR="008724A7" w:rsidRDefault="008724A7" w:rsidP="008724A7">
                      <w:pPr>
                        <w:rPr>
                          <w:rFonts w:ascii="Cambria" w:eastAsia="Cambria" w:hAnsi="Cambria"/>
                          <w:bCs/>
                          <w:sz w:val="20"/>
                          <w:szCs w:val="20"/>
                        </w:rPr>
                      </w:pPr>
                      <w:proofErr w:type="spellStart"/>
                      <w:r w:rsidRPr="008724A7">
                        <w:rPr>
                          <w:rFonts w:ascii="Cambria" w:eastAsia="Cambria" w:hAnsi="Cambria"/>
                          <w:bCs/>
                          <w:sz w:val="20"/>
                          <w:szCs w:val="20"/>
                        </w:rPr>
                        <w:t>Saloane</w:t>
                      </w:r>
                      <w:proofErr w:type="spellEnd"/>
                      <w:r w:rsidRPr="008724A7">
                        <w:rPr>
                          <w:rFonts w:ascii="Cambria" w:eastAsia="Cambria" w:hAnsi="Cambria"/>
                          <w:bCs/>
                          <w:sz w:val="20"/>
                          <w:szCs w:val="20"/>
                        </w:rPr>
                        <w:t xml:space="preserve"> separate </w:t>
                      </w:r>
                      <w:proofErr w:type="spellStart"/>
                      <w:r w:rsidRPr="008724A7">
                        <w:rPr>
                          <w:rFonts w:ascii="Cambria" w:eastAsia="Cambria" w:hAnsi="Cambria"/>
                          <w:bCs/>
                          <w:sz w:val="20"/>
                          <w:szCs w:val="20"/>
                        </w:rPr>
                        <w:t>pentru</w:t>
                      </w:r>
                      <w:proofErr w:type="spellEnd"/>
                      <w:r w:rsidRPr="008724A7">
                        <w:rPr>
                          <w:rFonts w:ascii="Cambria" w:eastAsia="Cambria" w:hAnsi="Cambria"/>
                          <w:bCs/>
                          <w:sz w:val="20"/>
                          <w:szCs w:val="20"/>
                        </w:rPr>
                        <w:t xml:space="preserve"> </w:t>
                      </w:r>
                      <w:proofErr w:type="spellStart"/>
                      <w:r w:rsidRPr="008724A7">
                        <w:rPr>
                          <w:rFonts w:ascii="Cambria" w:eastAsia="Cambria" w:hAnsi="Cambria"/>
                          <w:bCs/>
                          <w:sz w:val="20"/>
                          <w:szCs w:val="20"/>
                        </w:rPr>
                        <w:t>femei</w:t>
                      </w:r>
                      <w:proofErr w:type="spellEnd"/>
                      <w:r w:rsidRPr="008724A7">
                        <w:rPr>
                          <w:rFonts w:ascii="Cambria" w:eastAsia="Cambria" w:hAnsi="Cambria"/>
                          <w:bCs/>
                          <w:sz w:val="20"/>
                          <w:szCs w:val="20"/>
                        </w:rPr>
                        <w:t xml:space="preserve"> </w:t>
                      </w:r>
                      <w:proofErr w:type="spellStart"/>
                      <w:r w:rsidRPr="008724A7">
                        <w:rPr>
                          <w:rFonts w:ascii="Cambria" w:eastAsia="Cambria" w:hAnsi="Cambria"/>
                          <w:bCs/>
                          <w:sz w:val="20"/>
                          <w:szCs w:val="20"/>
                        </w:rPr>
                        <w:t>și</w:t>
                      </w:r>
                      <w:proofErr w:type="spellEnd"/>
                      <w:r w:rsidRPr="008724A7">
                        <w:rPr>
                          <w:rFonts w:ascii="Cambria" w:eastAsia="Cambria" w:hAnsi="Cambria"/>
                          <w:bCs/>
                          <w:sz w:val="20"/>
                          <w:szCs w:val="20"/>
                        </w:rPr>
                        <w:t xml:space="preserve"> </w:t>
                      </w:r>
                      <w:proofErr w:type="spellStart"/>
                      <w:r w:rsidRPr="008724A7">
                        <w:rPr>
                          <w:rFonts w:ascii="Cambria" w:eastAsia="Cambria" w:hAnsi="Cambria"/>
                          <w:bCs/>
                          <w:sz w:val="20"/>
                          <w:szCs w:val="20"/>
                        </w:rPr>
                        <w:t>bărbați</w:t>
                      </w:r>
                      <w:proofErr w:type="spellEnd"/>
                      <w:r w:rsidRPr="008724A7">
                        <w:rPr>
                          <w:rFonts w:ascii="Cambria" w:eastAsia="Cambria" w:hAnsi="Cambria"/>
                          <w:bCs/>
                          <w:sz w:val="20"/>
                          <w:szCs w:val="20"/>
                        </w:rPr>
                        <w:t xml:space="preserve"> cu </w:t>
                      </w:r>
                      <w:proofErr w:type="spellStart"/>
                      <w:r w:rsidRPr="008724A7">
                        <w:rPr>
                          <w:rFonts w:ascii="Cambria" w:eastAsia="Cambria" w:hAnsi="Cambria"/>
                          <w:bCs/>
                          <w:sz w:val="20"/>
                          <w:szCs w:val="20"/>
                        </w:rPr>
                        <w:t>săli</w:t>
                      </w:r>
                      <w:proofErr w:type="spellEnd"/>
                      <w:r w:rsidRPr="008724A7">
                        <w:rPr>
                          <w:rFonts w:ascii="Cambria" w:eastAsia="Cambria" w:hAnsi="Cambria"/>
                          <w:bCs/>
                          <w:sz w:val="20"/>
                          <w:szCs w:val="20"/>
                        </w:rPr>
                        <w:t xml:space="preserve"> de </w:t>
                      </w:r>
                      <w:proofErr w:type="spellStart"/>
                      <w:r w:rsidRPr="008724A7">
                        <w:rPr>
                          <w:rFonts w:ascii="Cambria" w:eastAsia="Cambria" w:hAnsi="Cambria"/>
                          <w:bCs/>
                          <w:sz w:val="20"/>
                          <w:szCs w:val="20"/>
                        </w:rPr>
                        <w:t>masaj</w:t>
                      </w:r>
                      <w:proofErr w:type="spellEnd"/>
                    </w:p>
                    <w:p w14:paraId="010209DA" w14:textId="77777777" w:rsidR="008724A7" w:rsidRDefault="008724A7" w:rsidP="008724A7">
                      <w:pPr>
                        <w:rPr>
                          <w:rFonts w:ascii="Cambria" w:eastAsia="Cambria" w:hAnsi="Cambria"/>
                          <w:bCs/>
                          <w:sz w:val="20"/>
                          <w:szCs w:val="20"/>
                        </w:rPr>
                      </w:pPr>
                      <w:r w:rsidRPr="008724A7">
                        <w:rPr>
                          <w:rFonts w:ascii="Cambria" w:eastAsia="Cambria" w:hAnsi="Cambria"/>
                          <w:bCs/>
                          <w:sz w:val="20"/>
                          <w:szCs w:val="20"/>
                        </w:rPr>
                        <w:t xml:space="preserve">Piscina cu </w:t>
                      </w:r>
                      <w:proofErr w:type="spellStart"/>
                      <w:r w:rsidRPr="008724A7">
                        <w:rPr>
                          <w:rFonts w:ascii="Cambria" w:eastAsia="Cambria" w:hAnsi="Cambria"/>
                          <w:bCs/>
                          <w:sz w:val="20"/>
                          <w:szCs w:val="20"/>
                        </w:rPr>
                        <w:t>temperatura</w:t>
                      </w:r>
                      <w:proofErr w:type="spellEnd"/>
                      <w:r w:rsidRPr="008724A7">
                        <w:rPr>
                          <w:rFonts w:ascii="Cambria" w:eastAsia="Cambria" w:hAnsi="Cambria"/>
                          <w:bCs/>
                          <w:sz w:val="20"/>
                          <w:szCs w:val="20"/>
                        </w:rPr>
                        <w:t xml:space="preserve"> </w:t>
                      </w:r>
                      <w:proofErr w:type="spellStart"/>
                      <w:r w:rsidRPr="008724A7">
                        <w:rPr>
                          <w:rFonts w:ascii="Cambria" w:eastAsia="Cambria" w:hAnsi="Cambria"/>
                          <w:bCs/>
                          <w:sz w:val="20"/>
                          <w:szCs w:val="20"/>
                        </w:rPr>
                        <w:t>controlata</w:t>
                      </w:r>
                      <w:proofErr w:type="spellEnd"/>
                    </w:p>
                    <w:p w14:paraId="39A88597" w14:textId="77777777" w:rsidR="008724A7" w:rsidRDefault="008724A7" w:rsidP="008724A7">
                      <w:pPr>
                        <w:rPr>
                          <w:rFonts w:ascii="Cambria" w:eastAsia="Cambria" w:hAnsi="Cambria"/>
                          <w:bCs/>
                          <w:sz w:val="20"/>
                          <w:szCs w:val="20"/>
                        </w:rPr>
                      </w:pPr>
                    </w:p>
                    <w:p w14:paraId="2D4733C8" w14:textId="1F9A44D1" w:rsidR="00D71E0E" w:rsidRPr="00D71E0E" w:rsidRDefault="00D71E0E" w:rsidP="00D71E0E">
                      <w:pPr>
                        <w:pStyle w:val="Intertitlutextlung"/>
                        <w:rPr>
                          <w:lang w:val="ro-RO"/>
                        </w:rPr>
                      </w:pPr>
                      <w:r w:rsidRPr="00531ACD">
                        <w:rPr>
                          <w:lang w:val="ro-RO"/>
                        </w:rPr>
                        <w:t>Facilită</w:t>
                      </w:r>
                      <w:r w:rsidRPr="00D71E0E">
                        <w:rPr>
                          <w:lang w:val="ro-RO"/>
                        </w:rPr>
                        <w:t>ț</w:t>
                      </w:r>
                      <w:r w:rsidRPr="00531ACD">
                        <w:rPr>
                          <w:lang w:val="ro-RO"/>
                        </w:rPr>
                        <w:t>ile camerelor</w:t>
                      </w:r>
                    </w:p>
                    <w:p w14:paraId="0EFFC1FC" w14:textId="771C461C" w:rsidR="008724A7" w:rsidRPr="008724A7" w:rsidRDefault="008724A7" w:rsidP="008724A7">
                      <w:pPr>
                        <w:pStyle w:val="Intertitlutextlung"/>
                        <w:numPr>
                          <w:ilvl w:val="0"/>
                          <w:numId w:val="0"/>
                        </w:numPr>
                        <w:rPr>
                          <w:b w:val="0"/>
                          <w:bCs/>
                          <w:color w:val="auto"/>
                          <w:szCs w:val="20"/>
                          <w:lang w:val="ro-RO"/>
                        </w:rPr>
                      </w:pPr>
                      <w:r w:rsidRPr="008724A7">
                        <w:rPr>
                          <w:b w:val="0"/>
                          <w:bCs/>
                          <w:color w:val="auto"/>
                          <w:szCs w:val="20"/>
                          <w:lang w:val="ro-RO"/>
                        </w:rPr>
                        <w:t>Hotelul TIME Asma oferă o colecție de camere moderne, bine amenajate, cu toate elementele esențiale luate în considerare. Toate camerele au mobilier elegant și elemente personaliza</w:t>
                      </w:r>
                      <w:proofErr w:type="spellStart"/>
                      <w:r w:rsidRPr="008724A7">
                        <w:rPr>
                          <w:b w:val="0"/>
                          <w:bCs/>
                          <w:color w:val="auto"/>
                          <w:szCs w:val="20"/>
                          <w:lang w:val="ro-RO"/>
                        </w:rPr>
                        <w:t>te</w:t>
                      </w:r>
                      <w:proofErr w:type="spellEnd"/>
                      <w:r w:rsidRPr="008724A7">
                        <w:rPr>
                          <w:b w:val="0"/>
                          <w:bCs/>
                          <w:color w:val="auto"/>
                          <w:szCs w:val="20"/>
                          <w:lang w:val="ro-RO"/>
                        </w:rPr>
                        <w:t xml:space="preserve">, de la </w:t>
                      </w:r>
                      <w:proofErr w:type="spellStart"/>
                      <w:r w:rsidRPr="008724A7">
                        <w:rPr>
                          <w:b w:val="0"/>
                          <w:bCs/>
                          <w:color w:val="auto"/>
                          <w:szCs w:val="20"/>
                          <w:lang w:val="ro-RO"/>
                        </w:rPr>
                        <w:t>paturi</w:t>
                      </w:r>
                      <w:proofErr w:type="spellEnd"/>
                      <w:r w:rsidRPr="008724A7">
                        <w:rPr>
                          <w:b w:val="0"/>
                          <w:bCs/>
                          <w:color w:val="auto"/>
                          <w:szCs w:val="20"/>
                          <w:lang w:val="ro-RO"/>
                        </w:rPr>
                        <w:t xml:space="preserve"> de </w:t>
                      </w:r>
                      <w:proofErr w:type="spellStart"/>
                      <w:r w:rsidRPr="008724A7">
                        <w:rPr>
                          <w:b w:val="0"/>
                          <w:bCs/>
                          <w:color w:val="auto"/>
                          <w:szCs w:val="20"/>
                          <w:lang w:val="ro-RO"/>
                        </w:rPr>
                        <w:t>calitate</w:t>
                      </w:r>
                      <w:proofErr w:type="spellEnd"/>
                      <w:r w:rsidRPr="008724A7">
                        <w:rPr>
                          <w:b w:val="0"/>
                          <w:bCs/>
                          <w:color w:val="auto"/>
                          <w:szCs w:val="20"/>
                          <w:lang w:val="ro-RO"/>
                        </w:rPr>
                        <w:t xml:space="preserve"> premium </w:t>
                      </w:r>
                      <w:proofErr w:type="spellStart"/>
                      <w:r w:rsidRPr="008724A7">
                        <w:rPr>
                          <w:b w:val="0"/>
                          <w:bCs/>
                          <w:color w:val="auto"/>
                          <w:szCs w:val="20"/>
                          <w:lang w:val="ro-RO"/>
                        </w:rPr>
                        <w:t>până</w:t>
                      </w:r>
                      <w:proofErr w:type="spellEnd"/>
                      <w:r w:rsidRPr="008724A7">
                        <w:rPr>
                          <w:b w:val="0"/>
                          <w:bCs/>
                          <w:color w:val="auto"/>
                          <w:szCs w:val="20"/>
                          <w:lang w:val="ro-RO"/>
                        </w:rPr>
                        <w:t xml:space="preserve"> la zone de lucru spațioase. Camera Deluxe </w:t>
                      </w:r>
                      <w:proofErr w:type="spellStart"/>
                      <w:r w:rsidRPr="008724A7">
                        <w:rPr>
                          <w:b w:val="0"/>
                          <w:bCs/>
                          <w:color w:val="auto"/>
                          <w:szCs w:val="20"/>
                          <w:lang w:val="ro-RO"/>
                        </w:rPr>
                        <w:t>oferă</w:t>
                      </w:r>
                      <w:proofErr w:type="spellEnd"/>
                      <w:r w:rsidRPr="008724A7">
                        <w:rPr>
                          <w:b w:val="0"/>
                          <w:bCs/>
                          <w:color w:val="auto"/>
                          <w:szCs w:val="20"/>
                          <w:lang w:val="ro-RO"/>
                        </w:rPr>
                        <w:t xml:space="preserve"> 32 m² </w:t>
                      </w:r>
                      <w:proofErr w:type="spellStart"/>
                      <w:r w:rsidRPr="008724A7">
                        <w:rPr>
                          <w:b w:val="0"/>
                          <w:bCs/>
                          <w:color w:val="auto"/>
                          <w:szCs w:val="20"/>
                          <w:lang w:val="ro-RO"/>
                        </w:rPr>
                        <w:t>spațiu</w:t>
                      </w:r>
                      <w:proofErr w:type="spellEnd"/>
                      <w:r w:rsidRPr="008724A7">
                        <w:rPr>
                          <w:b w:val="0"/>
                          <w:bCs/>
                          <w:color w:val="auto"/>
                          <w:szCs w:val="20"/>
                          <w:lang w:val="ro-RO"/>
                        </w:rPr>
                        <w:t xml:space="preserve"> de </w:t>
                      </w:r>
                      <w:proofErr w:type="spellStart"/>
                      <w:r w:rsidRPr="008724A7">
                        <w:rPr>
                          <w:b w:val="0"/>
                          <w:bCs/>
                          <w:color w:val="auto"/>
                          <w:szCs w:val="20"/>
                          <w:lang w:val="ro-RO"/>
                        </w:rPr>
                        <w:t>cazare</w:t>
                      </w:r>
                      <w:proofErr w:type="spellEnd"/>
                      <w:r w:rsidRPr="008724A7">
                        <w:rPr>
                          <w:b w:val="0"/>
                          <w:bCs/>
                          <w:color w:val="auto"/>
                          <w:szCs w:val="20"/>
                          <w:lang w:val="ro-RO"/>
                        </w:rPr>
                        <w:t xml:space="preserve"> </w:t>
                      </w:r>
                      <w:proofErr w:type="spellStart"/>
                      <w:r w:rsidRPr="008724A7">
                        <w:rPr>
                          <w:b w:val="0"/>
                          <w:bCs/>
                          <w:color w:val="auto"/>
                          <w:szCs w:val="20"/>
                          <w:lang w:val="ro-RO"/>
                        </w:rPr>
                        <w:t>sofisticat</w:t>
                      </w:r>
                      <w:proofErr w:type="spellEnd"/>
                      <w:r w:rsidRPr="008724A7">
                        <w:rPr>
                          <w:b w:val="0"/>
                          <w:bCs/>
                          <w:color w:val="auto"/>
                          <w:szCs w:val="20"/>
                          <w:lang w:val="ro-RO"/>
                        </w:rPr>
                        <w:t xml:space="preserve">, </w:t>
                      </w:r>
                      <w:proofErr w:type="spellStart"/>
                      <w:r w:rsidRPr="008724A7">
                        <w:rPr>
                          <w:b w:val="0"/>
                          <w:bCs/>
                          <w:color w:val="auto"/>
                          <w:szCs w:val="20"/>
                          <w:lang w:val="ro-RO"/>
                        </w:rPr>
                        <w:t>dotat</w:t>
                      </w:r>
                      <w:proofErr w:type="spellEnd"/>
                      <w:r w:rsidRPr="008724A7">
                        <w:rPr>
                          <w:b w:val="0"/>
                          <w:bCs/>
                          <w:color w:val="auto"/>
                          <w:szCs w:val="20"/>
                          <w:lang w:val="ro-RO"/>
                        </w:rPr>
                        <w:t xml:space="preserve"> cu un</w:t>
                      </w:r>
                      <w:r w:rsidRPr="008724A7">
                        <w:rPr>
                          <w:lang w:eastAsia="en-GB"/>
                        </w:rPr>
                        <w:t xml:space="preserve"> </w:t>
                      </w:r>
                      <w:r w:rsidRPr="008724A7">
                        <w:rPr>
                          <w:b w:val="0"/>
                          <w:bCs/>
                          <w:color w:val="auto"/>
                          <w:szCs w:val="20"/>
                          <w:lang w:val="ro-RO"/>
                        </w:rPr>
                        <w:t xml:space="preserve">pat king-size </w:t>
                      </w:r>
                      <w:r>
                        <w:rPr>
                          <w:b w:val="0"/>
                          <w:bCs/>
                          <w:color w:val="auto"/>
                          <w:szCs w:val="20"/>
                          <w:lang w:val="ro-RO"/>
                        </w:rPr>
                        <w:t xml:space="preserve">sau twin </w:t>
                      </w:r>
                      <w:r w:rsidRPr="008724A7">
                        <w:rPr>
                          <w:b w:val="0"/>
                          <w:bCs/>
                          <w:color w:val="auto"/>
                          <w:szCs w:val="20"/>
                          <w:lang w:val="ro-RO"/>
                        </w:rPr>
                        <w:t xml:space="preserve">confortabil, baie privată, WIFI gratuit, facilități pentru prepararea de cafea și ceai, seif electronic și smart TV de 49 </w:t>
                      </w:r>
                      <w:proofErr w:type="spellStart"/>
                      <w:r w:rsidRPr="008724A7">
                        <w:rPr>
                          <w:b w:val="0"/>
                          <w:bCs/>
                          <w:color w:val="auto"/>
                          <w:szCs w:val="20"/>
                          <w:lang w:val="ro-RO"/>
                        </w:rPr>
                        <w:t>inchi</w:t>
                      </w:r>
                      <w:proofErr w:type="spellEnd"/>
                      <w:r w:rsidRPr="008724A7">
                        <w:rPr>
                          <w:b w:val="0"/>
                          <w:bCs/>
                          <w:color w:val="auto"/>
                          <w:szCs w:val="20"/>
                          <w:lang w:val="ro-RO"/>
                        </w:rPr>
                        <w:t xml:space="preserve">, </w:t>
                      </w:r>
                      <w:proofErr w:type="spellStart"/>
                      <w:r w:rsidRPr="008724A7">
                        <w:rPr>
                          <w:b w:val="0"/>
                          <w:bCs/>
                          <w:color w:val="auto"/>
                          <w:szCs w:val="20"/>
                          <w:lang w:val="ro-RO"/>
                        </w:rPr>
                        <w:t>uscator</w:t>
                      </w:r>
                      <w:proofErr w:type="spellEnd"/>
                      <w:r w:rsidRPr="008724A7">
                        <w:rPr>
                          <w:b w:val="0"/>
                          <w:bCs/>
                          <w:color w:val="auto"/>
                          <w:szCs w:val="20"/>
                          <w:lang w:val="ro-RO"/>
                        </w:rPr>
                        <w:t xml:space="preserve"> de par, </w:t>
                      </w:r>
                      <w:proofErr w:type="spellStart"/>
                      <w:r w:rsidRPr="008724A7">
                        <w:rPr>
                          <w:b w:val="0"/>
                          <w:bCs/>
                          <w:color w:val="auto"/>
                          <w:szCs w:val="20"/>
                          <w:lang w:val="ro-RO"/>
                        </w:rPr>
                        <w:t>fier</w:t>
                      </w:r>
                      <w:proofErr w:type="spellEnd"/>
                      <w:r w:rsidRPr="008724A7">
                        <w:rPr>
                          <w:b w:val="0"/>
                          <w:bCs/>
                          <w:color w:val="auto"/>
                          <w:szCs w:val="20"/>
                          <w:lang w:val="ro-RO"/>
                        </w:rPr>
                        <w:t xml:space="preserve"> de </w:t>
                      </w:r>
                      <w:proofErr w:type="spellStart"/>
                      <w:r w:rsidRPr="008724A7">
                        <w:rPr>
                          <w:b w:val="0"/>
                          <w:bCs/>
                          <w:color w:val="auto"/>
                          <w:szCs w:val="20"/>
                          <w:lang w:val="ro-RO"/>
                        </w:rPr>
                        <w:t>calcat</w:t>
                      </w:r>
                      <w:proofErr w:type="spellEnd"/>
                      <w:r w:rsidRPr="008724A7">
                        <w:rPr>
                          <w:b w:val="0"/>
                          <w:bCs/>
                          <w:color w:val="auto"/>
                          <w:szCs w:val="20"/>
                          <w:lang w:val="ro-RO"/>
                        </w:rPr>
                        <w:t>.</w:t>
                      </w:r>
                    </w:p>
                    <w:p w14:paraId="04C1954D" w14:textId="77777777" w:rsidR="008724A7" w:rsidRPr="008724A7" w:rsidRDefault="008724A7" w:rsidP="008724A7">
                      <w:pPr>
                        <w:pStyle w:val="Intertitlutextlung"/>
                        <w:rPr>
                          <w:lang w:eastAsia="en-GB"/>
                        </w:rPr>
                      </w:pPr>
                      <w:r w:rsidRPr="008724A7">
                        <w:rPr>
                          <w:lang w:eastAsia="en-GB"/>
                        </w:rPr>
                        <w:t> </w:t>
                      </w:r>
                    </w:p>
                    <w:p w14:paraId="52C362D2" w14:textId="77777777" w:rsidR="00486D49" w:rsidRPr="00486D49" w:rsidRDefault="00486D49" w:rsidP="00486D49">
                      <w:pPr>
                        <w:rPr>
                          <w:rFonts w:ascii="Cambria" w:eastAsia="Cambria" w:hAnsi="Cambria"/>
                          <w:bCs/>
                          <w:sz w:val="20"/>
                          <w:szCs w:val="20"/>
                        </w:rPr>
                      </w:pPr>
                    </w:p>
                    <w:p w14:paraId="71F280D2" w14:textId="77777777" w:rsidR="00486D49" w:rsidRPr="00486D49" w:rsidRDefault="00486D49" w:rsidP="00486D49">
                      <w:pPr>
                        <w:rPr>
                          <w:rFonts w:ascii="Cambria" w:eastAsia="Cambria" w:hAnsi="Cambria"/>
                          <w:bCs/>
                          <w:sz w:val="20"/>
                          <w:szCs w:val="20"/>
                        </w:rPr>
                      </w:pPr>
                    </w:p>
                    <w:p w14:paraId="3EFC22D2" w14:textId="12B31EF9" w:rsidR="00D71E0E" w:rsidRPr="00443C1D" w:rsidRDefault="00D71E0E" w:rsidP="00486D49">
                      <w:pPr>
                        <w:rPr>
                          <w:rFonts w:ascii="Cambria" w:eastAsia="Cambria" w:hAnsi="Cambria"/>
                          <w:bCs/>
                          <w:sz w:val="20"/>
                          <w:szCs w:val="20"/>
                        </w:rPr>
                      </w:pPr>
                    </w:p>
                  </w:txbxContent>
                </v:textbox>
                <w10:wrap anchorx="page"/>
              </v:shape>
            </w:pict>
          </mc:Fallback>
        </mc:AlternateContent>
      </w:r>
      <w:r w:rsidR="005744C9">
        <w:rPr>
          <w:noProof/>
        </w:rPr>
        <mc:AlternateContent>
          <mc:Choice Requires="wps">
            <w:drawing>
              <wp:anchor distT="0" distB="0" distL="114300" distR="114300" simplePos="0" relativeHeight="251658246" behindDoc="0" locked="0" layoutInCell="1" allowOverlap="1" wp14:anchorId="19C89E7D" wp14:editId="1A0E49E1">
                <wp:simplePos x="0" y="0"/>
                <wp:positionH relativeFrom="page">
                  <wp:posOffset>137160</wp:posOffset>
                </wp:positionH>
                <wp:positionV relativeFrom="page">
                  <wp:posOffset>5219700</wp:posOffset>
                </wp:positionV>
                <wp:extent cx="2918460" cy="3845560"/>
                <wp:effectExtent l="0" t="0" r="0" b="2540"/>
                <wp:wrapTight wrapText="bothSides">
                  <wp:wrapPolygon edited="0">
                    <wp:start x="0" y="0"/>
                    <wp:lineTo x="0" y="21507"/>
                    <wp:lineTo x="21431" y="21507"/>
                    <wp:lineTo x="21431" y="0"/>
                    <wp:lineTo x="0" y="0"/>
                  </wp:wrapPolygon>
                </wp:wrapTight>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3845560"/>
                        </a:xfrm>
                        <a:prstGeom prst="rect">
                          <a:avLst/>
                        </a:prstGeom>
                        <a:solidFill>
                          <a:srgbClr val="F4F2B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B1F3E" w14:textId="77777777" w:rsidR="00FC5BC1" w:rsidRDefault="00FC5BC1" w:rsidP="00B83947">
                            <w:pPr>
                              <w:pStyle w:val="intertitlucoloanastanga"/>
                              <w:rPr>
                                <w:b/>
                              </w:rPr>
                            </w:pPr>
                            <w:r>
                              <w:rPr>
                                <w:b/>
                              </w:rPr>
                              <w:t>DATELE DE PLECARE:</w:t>
                            </w:r>
                          </w:p>
                          <w:p w14:paraId="0C0A765A" w14:textId="77777777" w:rsidR="00A85C6A" w:rsidRDefault="00A85C6A" w:rsidP="00B83947">
                            <w:pPr>
                              <w:pStyle w:val="intertitlucoloanastanga"/>
                              <w:rPr>
                                <w:b/>
                              </w:rPr>
                            </w:pPr>
                          </w:p>
                          <w:p w14:paraId="086B1298" w14:textId="440B2D1C" w:rsidR="00CD5158" w:rsidRPr="00A85C6A" w:rsidRDefault="00CD5158" w:rsidP="00B83947">
                            <w:pPr>
                              <w:pStyle w:val="intertitlucoloanastanga"/>
                              <w:rPr>
                                <w:b/>
                                <w:color w:val="auto"/>
                                <w:u w:val="single"/>
                              </w:rPr>
                            </w:pPr>
                            <w:r w:rsidRPr="00A85C6A">
                              <w:rPr>
                                <w:b/>
                                <w:color w:val="auto"/>
                                <w:u w:val="single"/>
                              </w:rPr>
                              <w:t>202</w:t>
                            </w:r>
                            <w:r w:rsidR="00D5541F">
                              <w:rPr>
                                <w:b/>
                                <w:color w:val="auto"/>
                                <w:u w:val="single"/>
                              </w:rPr>
                              <w:t>3</w:t>
                            </w:r>
                          </w:p>
                          <w:p w14:paraId="0EB51808" w14:textId="4E6A2281" w:rsidR="00FC5BC1" w:rsidRDefault="002846AB" w:rsidP="00B83947">
                            <w:pPr>
                              <w:pStyle w:val="intertitlucoloanastanga"/>
                              <w:rPr>
                                <w:b/>
                                <w:color w:val="auto"/>
                                <w:sz w:val="18"/>
                                <w:szCs w:val="18"/>
                              </w:rPr>
                            </w:pPr>
                            <w:r>
                              <w:rPr>
                                <w:b/>
                                <w:color w:val="auto"/>
                                <w:sz w:val="18"/>
                                <w:szCs w:val="18"/>
                              </w:rPr>
                              <w:t xml:space="preserve">06.10, </w:t>
                            </w:r>
                            <w:r w:rsidR="00A85C6A" w:rsidRPr="00A85C6A">
                              <w:rPr>
                                <w:b/>
                                <w:color w:val="auto"/>
                                <w:sz w:val="18"/>
                                <w:szCs w:val="18"/>
                              </w:rPr>
                              <w:t>2</w:t>
                            </w:r>
                            <w:r w:rsidR="00D5541F">
                              <w:rPr>
                                <w:b/>
                                <w:color w:val="auto"/>
                                <w:sz w:val="18"/>
                                <w:szCs w:val="18"/>
                              </w:rPr>
                              <w:t>7</w:t>
                            </w:r>
                            <w:r w:rsidR="00A85C6A" w:rsidRPr="00A85C6A">
                              <w:rPr>
                                <w:b/>
                                <w:color w:val="auto"/>
                                <w:sz w:val="18"/>
                                <w:szCs w:val="18"/>
                              </w:rPr>
                              <w:t>.10</w:t>
                            </w:r>
                            <w:r w:rsidR="00D5541F">
                              <w:rPr>
                                <w:b/>
                                <w:color w:val="auto"/>
                                <w:sz w:val="18"/>
                                <w:szCs w:val="18"/>
                              </w:rPr>
                              <w:t>,</w:t>
                            </w:r>
                            <w:r w:rsidR="00A85C6A" w:rsidRPr="00A85C6A">
                              <w:rPr>
                                <w:b/>
                                <w:color w:val="auto"/>
                                <w:sz w:val="18"/>
                                <w:szCs w:val="18"/>
                              </w:rPr>
                              <w:t xml:space="preserve"> </w:t>
                            </w:r>
                            <w:r w:rsidR="00D5541F">
                              <w:rPr>
                                <w:b/>
                                <w:color w:val="auto"/>
                                <w:sz w:val="18"/>
                                <w:szCs w:val="18"/>
                              </w:rPr>
                              <w:t>10</w:t>
                            </w:r>
                            <w:r w:rsidR="00A85C6A" w:rsidRPr="00A85C6A">
                              <w:rPr>
                                <w:b/>
                                <w:color w:val="auto"/>
                                <w:sz w:val="18"/>
                                <w:szCs w:val="18"/>
                              </w:rPr>
                              <w:t>.11</w:t>
                            </w:r>
                            <w:r w:rsidR="00D5541F">
                              <w:rPr>
                                <w:b/>
                                <w:color w:val="auto"/>
                                <w:sz w:val="18"/>
                                <w:szCs w:val="18"/>
                              </w:rPr>
                              <w:t>, 08.12.</w:t>
                            </w:r>
                            <w:r w:rsidR="00CF2704">
                              <w:rPr>
                                <w:b/>
                                <w:color w:val="auto"/>
                                <w:sz w:val="18"/>
                                <w:szCs w:val="18"/>
                              </w:rPr>
                              <w:t>20</w:t>
                            </w:r>
                            <w:r>
                              <w:rPr>
                                <w:b/>
                                <w:color w:val="auto"/>
                                <w:sz w:val="18"/>
                                <w:szCs w:val="18"/>
                              </w:rPr>
                              <w:t>23</w:t>
                            </w:r>
                          </w:p>
                          <w:p w14:paraId="546790F8" w14:textId="77777777" w:rsidR="00A85C6A" w:rsidRPr="00A85C6A" w:rsidRDefault="00A85C6A" w:rsidP="00B83947">
                            <w:pPr>
                              <w:pStyle w:val="intertitlucoloanastanga"/>
                              <w:rPr>
                                <w:b/>
                                <w:color w:val="auto"/>
                                <w:sz w:val="18"/>
                                <w:szCs w:val="18"/>
                              </w:rPr>
                            </w:pPr>
                          </w:p>
                          <w:p w14:paraId="24315E6D" w14:textId="364E298D" w:rsidR="00EF03AA" w:rsidRPr="00A85C6A" w:rsidRDefault="00EF03AA" w:rsidP="00B83947">
                            <w:pPr>
                              <w:pStyle w:val="intertitlucoloanastanga"/>
                              <w:rPr>
                                <w:b/>
                                <w:color w:val="auto"/>
                                <w:u w:val="single"/>
                              </w:rPr>
                            </w:pPr>
                            <w:r w:rsidRPr="00A85C6A">
                              <w:rPr>
                                <w:b/>
                                <w:color w:val="auto"/>
                                <w:u w:val="single"/>
                              </w:rPr>
                              <w:t>202</w:t>
                            </w:r>
                            <w:r w:rsidR="00D5541F">
                              <w:rPr>
                                <w:b/>
                                <w:color w:val="auto"/>
                                <w:u w:val="single"/>
                              </w:rPr>
                              <w:t>4</w:t>
                            </w:r>
                          </w:p>
                          <w:p w14:paraId="15003765" w14:textId="62B8FAAE" w:rsidR="00366B89" w:rsidRPr="00A85C6A" w:rsidRDefault="00D5541F" w:rsidP="00B83947">
                            <w:pPr>
                              <w:pStyle w:val="intertitlucoloanastanga"/>
                              <w:rPr>
                                <w:b/>
                                <w:color w:val="auto"/>
                                <w:sz w:val="18"/>
                                <w:szCs w:val="18"/>
                              </w:rPr>
                            </w:pPr>
                            <w:r>
                              <w:rPr>
                                <w:b/>
                                <w:color w:val="auto"/>
                                <w:sz w:val="18"/>
                                <w:szCs w:val="18"/>
                              </w:rPr>
                              <w:t>26.01, 02.02, 16.02, 15.03, 29.03.202</w:t>
                            </w:r>
                            <w:r w:rsidR="00791DB3">
                              <w:rPr>
                                <w:b/>
                                <w:color w:val="auto"/>
                                <w:sz w:val="18"/>
                                <w:szCs w:val="18"/>
                              </w:rPr>
                              <w:t>4</w:t>
                            </w:r>
                          </w:p>
                          <w:p w14:paraId="4459CF38" w14:textId="77777777" w:rsidR="00A85C6A" w:rsidRDefault="00A85C6A" w:rsidP="00B83947">
                            <w:pPr>
                              <w:pStyle w:val="intertitlucoloanastanga"/>
                              <w:rPr>
                                <w:b/>
                              </w:rPr>
                            </w:pPr>
                          </w:p>
                          <w:p w14:paraId="446F73A8" w14:textId="77777777" w:rsidR="0086425A" w:rsidRPr="00A85C6A" w:rsidRDefault="0086425A" w:rsidP="0086425A">
                            <w:pPr>
                              <w:pStyle w:val="coloanastanga"/>
                              <w:jc w:val="both"/>
                              <w:rPr>
                                <w:rFonts w:ascii="Cambria" w:hAnsi="Cambria"/>
                                <w:i w:val="0"/>
                                <w:sz w:val="16"/>
                                <w:szCs w:val="16"/>
                              </w:rPr>
                            </w:pPr>
                            <w:r w:rsidRPr="00A85C6A">
                              <w:rPr>
                                <w:rFonts w:ascii="Cambria" w:hAnsi="Cambria"/>
                                <w:b/>
                                <w:i w:val="0"/>
                                <w:sz w:val="16"/>
                                <w:szCs w:val="16"/>
                              </w:rPr>
                              <w:t>SENIOR VOYAGE</w:t>
                            </w:r>
                            <w:r w:rsidRPr="00A85C6A">
                              <w:rPr>
                                <w:rFonts w:ascii="Cambria" w:hAnsi="Cambria"/>
                                <w:i w:val="0"/>
                                <w:sz w:val="16"/>
                                <w:szCs w:val="16"/>
                              </w:rPr>
                              <w:t xml:space="preserve"> este conceptul grație căruia cetățenii europeni de peste 55 ani (și nu numai) pot beneficia de un program complet pentru a-și petrece vacanța în cele mai variate destinații turistice, în perioada sezonului turistic redus octombrie-mai.</w:t>
                            </w:r>
                          </w:p>
                          <w:p w14:paraId="02B4C57B" w14:textId="77777777" w:rsidR="0086425A" w:rsidRPr="00A85C6A" w:rsidRDefault="0086425A" w:rsidP="0086425A">
                            <w:pPr>
                              <w:pStyle w:val="coloanastanga"/>
                              <w:jc w:val="both"/>
                              <w:rPr>
                                <w:rFonts w:ascii="Cambria" w:hAnsi="Cambria"/>
                                <w:i w:val="0"/>
                                <w:sz w:val="16"/>
                                <w:szCs w:val="16"/>
                              </w:rPr>
                            </w:pPr>
                            <w:r w:rsidRPr="00A85C6A">
                              <w:rPr>
                                <w:rFonts w:ascii="Cambria" w:hAnsi="Cambria"/>
                                <w:i w:val="0"/>
                                <w:sz w:val="16"/>
                                <w:szCs w:val="16"/>
                              </w:rPr>
                              <w:t>Vei avea ocazia să vizitezi Emiratele Arabe Unite și să împărtășești experiența ta cu alți seniori din toate colțurile Europei. Pentru ca totul sa fie ușor și accesibil, grupul de companii care activează sub umbrela Memento Holidays subvenționează și negociază costurile călătoriei, făcând produsul Senior Voyage unic pe piața din Europa.</w:t>
                            </w:r>
                          </w:p>
                          <w:p w14:paraId="6C08C42A" w14:textId="77777777" w:rsidR="00366B89" w:rsidRDefault="00366B89" w:rsidP="00B83947">
                            <w:pPr>
                              <w:pStyle w:val="intertitlucoloanastanga"/>
                              <w:rPr>
                                <w:b/>
                              </w:rPr>
                            </w:pPr>
                          </w:p>
                          <w:p w14:paraId="275A8037" w14:textId="77777777" w:rsidR="007807BB" w:rsidRPr="00E55AA6" w:rsidRDefault="007807BB" w:rsidP="007807BB">
                            <w:pPr>
                              <w:pStyle w:val="bulletscoloanastanga"/>
                              <w:numPr>
                                <w:ilvl w:val="0"/>
                                <w:numId w:val="0"/>
                              </w:numPr>
                              <w:ind w:left="170"/>
                              <w:rPr>
                                <w:i/>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89E7D" id="Text Box 59" o:spid="_x0000_s1033" type="#_x0000_t202" style="position:absolute;margin-left:10.8pt;margin-top:411pt;width:229.8pt;height:302.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" fillcolor="#f4f2b2" stroked="f">
                <v:textbox inset=",7.2pt,,7.2pt">
                  <w:txbxContent>
                    <w:p w14:paraId="5A9B1F3E" w14:textId="77777777" w:rsidR="00FC5BC1" w:rsidRDefault="00FC5BC1" w:rsidP="00B83947">
                      <w:pPr>
                        <w:pStyle w:val="intertitlucoloanastanga"/>
                        <w:rPr>
                          <w:b/>
                        </w:rPr>
                      </w:pPr>
                      <w:r>
                        <w:rPr>
                          <w:b/>
                        </w:rPr>
                        <w:t>DATELE DE PLECARE:</w:t>
                      </w:r>
                    </w:p>
                    <w:p w14:paraId="0C0A765A" w14:textId="77777777" w:rsidR="00A85C6A" w:rsidRDefault="00A85C6A" w:rsidP="00B83947">
                      <w:pPr>
                        <w:pStyle w:val="intertitlucoloanastanga"/>
                        <w:rPr>
                          <w:b/>
                        </w:rPr>
                      </w:pPr>
                    </w:p>
                    <w:p w14:paraId="086B1298" w14:textId="440B2D1C" w:rsidR="00CD5158" w:rsidRPr="00A85C6A" w:rsidRDefault="00CD5158" w:rsidP="00B83947">
                      <w:pPr>
                        <w:pStyle w:val="intertitlucoloanastanga"/>
                        <w:rPr>
                          <w:b/>
                          <w:color w:val="auto"/>
                          <w:u w:val="single"/>
                        </w:rPr>
                      </w:pPr>
                      <w:r w:rsidRPr="00A85C6A">
                        <w:rPr>
                          <w:b/>
                          <w:color w:val="auto"/>
                          <w:u w:val="single"/>
                        </w:rPr>
                        <w:t>202</w:t>
                      </w:r>
                      <w:r w:rsidR="00D5541F">
                        <w:rPr>
                          <w:b/>
                          <w:color w:val="auto"/>
                          <w:u w:val="single"/>
                        </w:rPr>
                        <w:t>3</w:t>
                      </w:r>
                    </w:p>
                    <w:p w14:paraId="0EB51808" w14:textId="4E6A2281" w:rsidR="00FC5BC1" w:rsidRDefault="002846AB" w:rsidP="00B83947">
                      <w:pPr>
                        <w:pStyle w:val="intertitlucoloanastanga"/>
                        <w:rPr>
                          <w:b/>
                          <w:color w:val="auto"/>
                          <w:sz w:val="18"/>
                          <w:szCs w:val="18"/>
                        </w:rPr>
                      </w:pPr>
                      <w:r>
                        <w:rPr>
                          <w:b/>
                          <w:color w:val="auto"/>
                          <w:sz w:val="18"/>
                          <w:szCs w:val="18"/>
                        </w:rPr>
                        <w:t xml:space="preserve">06.10, </w:t>
                      </w:r>
                      <w:r w:rsidR="00A85C6A" w:rsidRPr="00A85C6A">
                        <w:rPr>
                          <w:b/>
                          <w:color w:val="auto"/>
                          <w:sz w:val="18"/>
                          <w:szCs w:val="18"/>
                        </w:rPr>
                        <w:t>2</w:t>
                      </w:r>
                      <w:r w:rsidR="00D5541F">
                        <w:rPr>
                          <w:b/>
                          <w:color w:val="auto"/>
                          <w:sz w:val="18"/>
                          <w:szCs w:val="18"/>
                        </w:rPr>
                        <w:t>7</w:t>
                      </w:r>
                      <w:r w:rsidR="00A85C6A" w:rsidRPr="00A85C6A">
                        <w:rPr>
                          <w:b/>
                          <w:color w:val="auto"/>
                          <w:sz w:val="18"/>
                          <w:szCs w:val="18"/>
                        </w:rPr>
                        <w:t>.10</w:t>
                      </w:r>
                      <w:r w:rsidR="00D5541F">
                        <w:rPr>
                          <w:b/>
                          <w:color w:val="auto"/>
                          <w:sz w:val="18"/>
                          <w:szCs w:val="18"/>
                        </w:rPr>
                        <w:t>,</w:t>
                      </w:r>
                      <w:r w:rsidR="00A85C6A" w:rsidRPr="00A85C6A">
                        <w:rPr>
                          <w:b/>
                          <w:color w:val="auto"/>
                          <w:sz w:val="18"/>
                          <w:szCs w:val="18"/>
                        </w:rPr>
                        <w:t xml:space="preserve"> </w:t>
                      </w:r>
                      <w:r w:rsidR="00D5541F">
                        <w:rPr>
                          <w:b/>
                          <w:color w:val="auto"/>
                          <w:sz w:val="18"/>
                          <w:szCs w:val="18"/>
                        </w:rPr>
                        <w:t>10</w:t>
                      </w:r>
                      <w:r w:rsidR="00A85C6A" w:rsidRPr="00A85C6A">
                        <w:rPr>
                          <w:b/>
                          <w:color w:val="auto"/>
                          <w:sz w:val="18"/>
                          <w:szCs w:val="18"/>
                        </w:rPr>
                        <w:t>.11</w:t>
                      </w:r>
                      <w:r w:rsidR="00D5541F">
                        <w:rPr>
                          <w:b/>
                          <w:color w:val="auto"/>
                          <w:sz w:val="18"/>
                          <w:szCs w:val="18"/>
                        </w:rPr>
                        <w:t>, 08.12.</w:t>
                      </w:r>
                      <w:r w:rsidR="00CF2704">
                        <w:rPr>
                          <w:b/>
                          <w:color w:val="auto"/>
                          <w:sz w:val="18"/>
                          <w:szCs w:val="18"/>
                        </w:rPr>
                        <w:t>20</w:t>
                      </w:r>
                      <w:r>
                        <w:rPr>
                          <w:b/>
                          <w:color w:val="auto"/>
                          <w:sz w:val="18"/>
                          <w:szCs w:val="18"/>
                        </w:rPr>
                        <w:t>23</w:t>
                      </w:r>
                    </w:p>
                    <w:p w14:paraId="546790F8" w14:textId="77777777" w:rsidR="00A85C6A" w:rsidRPr="00A85C6A" w:rsidRDefault="00A85C6A" w:rsidP="00B83947">
                      <w:pPr>
                        <w:pStyle w:val="intertitlucoloanastanga"/>
                        <w:rPr>
                          <w:b/>
                          <w:color w:val="auto"/>
                          <w:sz w:val="18"/>
                          <w:szCs w:val="18"/>
                        </w:rPr>
                      </w:pPr>
                    </w:p>
                    <w:p w14:paraId="24315E6D" w14:textId="364E298D" w:rsidR="00EF03AA" w:rsidRPr="00A85C6A" w:rsidRDefault="00EF03AA" w:rsidP="00B83947">
                      <w:pPr>
                        <w:pStyle w:val="intertitlucoloanastanga"/>
                        <w:rPr>
                          <w:b/>
                          <w:color w:val="auto"/>
                          <w:u w:val="single"/>
                        </w:rPr>
                      </w:pPr>
                      <w:r w:rsidRPr="00A85C6A">
                        <w:rPr>
                          <w:b/>
                          <w:color w:val="auto"/>
                          <w:u w:val="single"/>
                        </w:rPr>
                        <w:t>202</w:t>
                      </w:r>
                      <w:r w:rsidR="00D5541F">
                        <w:rPr>
                          <w:b/>
                          <w:color w:val="auto"/>
                          <w:u w:val="single"/>
                        </w:rPr>
                        <w:t>4</w:t>
                      </w:r>
                    </w:p>
                    <w:p w14:paraId="15003765" w14:textId="62B8FAAE" w:rsidR="00366B89" w:rsidRPr="00A85C6A" w:rsidRDefault="00D5541F" w:rsidP="00B83947">
                      <w:pPr>
                        <w:pStyle w:val="intertitlucoloanastanga"/>
                        <w:rPr>
                          <w:b/>
                          <w:color w:val="auto"/>
                          <w:sz w:val="18"/>
                          <w:szCs w:val="18"/>
                        </w:rPr>
                      </w:pPr>
                      <w:r>
                        <w:rPr>
                          <w:b/>
                          <w:color w:val="auto"/>
                          <w:sz w:val="18"/>
                          <w:szCs w:val="18"/>
                        </w:rPr>
                        <w:t>26.01, 02.02, 16.02, 15.03, 29.03.202</w:t>
                      </w:r>
                      <w:r w:rsidR="00791DB3">
                        <w:rPr>
                          <w:b/>
                          <w:color w:val="auto"/>
                          <w:sz w:val="18"/>
                          <w:szCs w:val="18"/>
                        </w:rPr>
                        <w:t>4</w:t>
                      </w:r>
                    </w:p>
                    <w:p w14:paraId="4459CF38" w14:textId="77777777" w:rsidR="00A85C6A" w:rsidRDefault="00A85C6A" w:rsidP="00B83947">
                      <w:pPr>
                        <w:pStyle w:val="intertitlucoloanastanga"/>
                        <w:rPr>
                          <w:b/>
                        </w:rPr>
                      </w:pPr>
                    </w:p>
                    <w:p w14:paraId="446F73A8" w14:textId="77777777" w:rsidR="0086425A" w:rsidRPr="00A85C6A" w:rsidRDefault="0086425A" w:rsidP="0086425A">
                      <w:pPr>
                        <w:pStyle w:val="coloanastanga"/>
                        <w:jc w:val="both"/>
                        <w:rPr>
                          <w:rFonts w:ascii="Cambria" w:hAnsi="Cambria"/>
                          <w:i w:val="0"/>
                          <w:sz w:val="16"/>
                          <w:szCs w:val="16"/>
                        </w:rPr>
                      </w:pPr>
                      <w:r w:rsidRPr="00A85C6A">
                        <w:rPr>
                          <w:rFonts w:ascii="Cambria" w:hAnsi="Cambria"/>
                          <w:b/>
                          <w:i w:val="0"/>
                          <w:sz w:val="16"/>
                          <w:szCs w:val="16"/>
                        </w:rPr>
                        <w:t>SENIOR VOYAGE</w:t>
                      </w:r>
                      <w:r w:rsidRPr="00A85C6A">
                        <w:rPr>
                          <w:rFonts w:ascii="Cambria" w:hAnsi="Cambria"/>
                          <w:i w:val="0"/>
                          <w:sz w:val="16"/>
                          <w:szCs w:val="16"/>
                        </w:rPr>
                        <w:t xml:space="preserve"> este conceptul grație căruia cetățenii europeni de peste 55 ani (și nu numai) pot beneficia de un program complet pentru a-și petrece vacanța în cele mai variate destinații turistice, în perioada sezonului turistic redus octombrie-mai.</w:t>
                      </w:r>
                    </w:p>
                    <w:p w14:paraId="02B4C57B" w14:textId="77777777" w:rsidR="0086425A" w:rsidRPr="00A85C6A" w:rsidRDefault="0086425A" w:rsidP="0086425A">
                      <w:pPr>
                        <w:pStyle w:val="coloanastanga"/>
                        <w:jc w:val="both"/>
                        <w:rPr>
                          <w:rFonts w:ascii="Cambria" w:hAnsi="Cambria"/>
                          <w:i w:val="0"/>
                          <w:sz w:val="16"/>
                          <w:szCs w:val="16"/>
                        </w:rPr>
                      </w:pPr>
                      <w:r w:rsidRPr="00A85C6A">
                        <w:rPr>
                          <w:rFonts w:ascii="Cambria" w:hAnsi="Cambria"/>
                          <w:i w:val="0"/>
                          <w:sz w:val="16"/>
                          <w:szCs w:val="16"/>
                        </w:rPr>
                        <w:t>Vei avea ocazia să vizitezi Emiratele Arabe Unite și să împărtășești experiența ta cu alți seniori din toate colțurile Europei. Pentru ca totul sa fie ușor și accesibil, grupul de companii care activează sub umbrela Memento Holidays subvenționează și negociază costurile călătoriei, făcând produsul Senior Voyage unic pe piața din Europa.</w:t>
                      </w:r>
                    </w:p>
                    <w:p w14:paraId="6C08C42A" w14:textId="77777777" w:rsidR="00366B89" w:rsidRDefault="00366B89" w:rsidP="00B83947">
                      <w:pPr>
                        <w:pStyle w:val="intertitlucoloanastanga"/>
                        <w:rPr>
                          <w:b/>
                        </w:rPr>
                      </w:pPr>
                    </w:p>
                    <w:p w14:paraId="275A8037" w14:textId="77777777" w:rsidR="007807BB" w:rsidRPr="00E55AA6" w:rsidRDefault="007807BB" w:rsidP="007807BB">
                      <w:pPr>
                        <w:pStyle w:val="bulletscoloanastanga"/>
                        <w:numPr>
                          <w:ilvl w:val="0"/>
                          <w:numId w:val="0"/>
                        </w:numPr>
                        <w:ind w:left="170"/>
                        <w:rPr>
                          <w:i/>
                          <w:szCs w:val="20"/>
                        </w:rPr>
                      </w:pPr>
                    </w:p>
                  </w:txbxContent>
                </v:textbox>
                <w10:wrap type="tight" anchorx="page" anchory="page"/>
              </v:shape>
            </w:pict>
          </mc:Fallback>
        </mc:AlternateContent>
      </w:r>
    </w:p>
    <w:p w14:paraId="0E9BC236" w14:textId="2C80ABE4" w:rsidR="005706BB" w:rsidRDefault="005706BB" w:rsidP="00E55AA6">
      <w:pPr>
        <w:pStyle w:val="Intertitlutextlung"/>
        <w:numPr>
          <w:ilvl w:val="0"/>
          <w:numId w:val="0"/>
        </w:numPr>
      </w:pPr>
    </w:p>
    <w:p w14:paraId="3E36C505" w14:textId="659BDEBA" w:rsidR="005706BB" w:rsidRDefault="005706BB" w:rsidP="00E55AA6">
      <w:pPr>
        <w:pStyle w:val="Intertitlutextlung"/>
        <w:numPr>
          <w:ilvl w:val="0"/>
          <w:numId w:val="0"/>
        </w:numPr>
      </w:pPr>
    </w:p>
    <w:p w14:paraId="33D18826" w14:textId="788E07AD" w:rsidR="005706BB" w:rsidRDefault="005706BB" w:rsidP="00E55AA6">
      <w:pPr>
        <w:pStyle w:val="Intertitlutextlung"/>
        <w:numPr>
          <w:ilvl w:val="0"/>
          <w:numId w:val="0"/>
        </w:numPr>
      </w:pPr>
    </w:p>
    <w:p w14:paraId="0902C30B" w14:textId="068DF2C7" w:rsidR="005706BB" w:rsidRDefault="005706BB" w:rsidP="00E55AA6">
      <w:pPr>
        <w:pStyle w:val="Intertitlutextlung"/>
        <w:numPr>
          <w:ilvl w:val="0"/>
          <w:numId w:val="0"/>
        </w:numPr>
      </w:pPr>
    </w:p>
    <w:p w14:paraId="288E1C13" w14:textId="586BA541" w:rsidR="005706BB" w:rsidRDefault="005706BB" w:rsidP="00E55AA6">
      <w:pPr>
        <w:pStyle w:val="Intertitlutextlung"/>
        <w:numPr>
          <w:ilvl w:val="0"/>
          <w:numId w:val="0"/>
        </w:numPr>
      </w:pPr>
    </w:p>
    <w:p w14:paraId="66757FA3" w14:textId="6C7BCB18" w:rsidR="005706BB" w:rsidRDefault="005706BB" w:rsidP="00E55AA6">
      <w:pPr>
        <w:pStyle w:val="Intertitlutextlung"/>
        <w:numPr>
          <w:ilvl w:val="0"/>
          <w:numId w:val="0"/>
        </w:numPr>
      </w:pPr>
    </w:p>
    <w:p w14:paraId="77D02B93" w14:textId="4BC18AC0" w:rsidR="005706BB" w:rsidRDefault="005706BB" w:rsidP="00E55AA6">
      <w:pPr>
        <w:pStyle w:val="Intertitlutextlung"/>
        <w:numPr>
          <w:ilvl w:val="0"/>
          <w:numId w:val="0"/>
        </w:numPr>
      </w:pPr>
    </w:p>
    <w:p w14:paraId="00382426" w14:textId="13094C26" w:rsidR="005706BB" w:rsidRDefault="005706BB" w:rsidP="00E55AA6">
      <w:pPr>
        <w:pStyle w:val="Intertitlutextlung"/>
        <w:numPr>
          <w:ilvl w:val="0"/>
          <w:numId w:val="0"/>
        </w:numPr>
      </w:pPr>
    </w:p>
    <w:p w14:paraId="23D48EB5" w14:textId="56AA40C3" w:rsidR="005706BB" w:rsidRDefault="005706BB" w:rsidP="00E55AA6">
      <w:pPr>
        <w:pStyle w:val="Intertitlutextlung"/>
        <w:numPr>
          <w:ilvl w:val="0"/>
          <w:numId w:val="0"/>
        </w:numPr>
      </w:pPr>
    </w:p>
    <w:p w14:paraId="639DD85B" w14:textId="59DC02CF" w:rsidR="005706BB" w:rsidRDefault="005706BB" w:rsidP="00E55AA6">
      <w:pPr>
        <w:pStyle w:val="Intertitlutextlung"/>
        <w:numPr>
          <w:ilvl w:val="0"/>
          <w:numId w:val="0"/>
        </w:numPr>
      </w:pPr>
    </w:p>
    <w:p w14:paraId="4AE32E96" w14:textId="3B9E324C" w:rsidR="005706BB" w:rsidRDefault="005706BB" w:rsidP="00E55AA6">
      <w:pPr>
        <w:pStyle w:val="Intertitlutextlung"/>
        <w:numPr>
          <w:ilvl w:val="0"/>
          <w:numId w:val="0"/>
        </w:numPr>
      </w:pPr>
    </w:p>
    <w:p w14:paraId="0C15780E" w14:textId="3F6500D7" w:rsidR="005706BB" w:rsidRDefault="005706BB" w:rsidP="00E55AA6">
      <w:pPr>
        <w:pStyle w:val="Intertitlutextlung"/>
        <w:numPr>
          <w:ilvl w:val="0"/>
          <w:numId w:val="0"/>
        </w:numPr>
      </w:pPr>
    </w:p>
    <w:p w14:paraId="017FAB81" w14:textId="473D2D5E" w:rsidR="005706BB" w:rsidRDefault="005706BB" w:rsidP="00E55AA6">
      <w:pPr>
        <w:pStyle w:val="Intertitlutextlung"/>
        <w:numPr>
          <w:ilvl w:val="0"/>
          <w:numId w:val="0"/>
        </w:numPr>
      </w:pPr>
    </w:p>
    <w:p w14:paraId="3A29C920" w14:textId="559110FF" w:rsidR="005706BB" w:rsidRDefault="005706BB" w:rsidP="00E55AA6">
      <w:pPr>
        <w:pStyle w:val="Intertitlutextlung"/>
        <w:numPr>
          <w:ilvl w:val="0"/>
          <w:numId w:val="0"/>
        </w:numPr>
      </w:pPr>
    </w:p>
    <w:p w14:paraId="08385007" w14:textId="511E902B" w:rsidR="005706BB" w:rsidRDefault="005706BB" w:rsidP="00E55AA6">
      <w:pPr>
        <w:pStyle w:val="Intertitlutextlung"/>
        <w:numPr>
          <w:ilvl w:val="0"/>
          <w:numId w:val="0"/>
        </w:numPr>
      </w:pPr>
    </w:p>
    <w:p w14:paraId="324E906B" w14:textId="1B539001" w:rsidR="005706BB" w:rsidRDefault="005706BB" w:rsidP="00E55AA6">
      <w:pPr>
        <w:pStyle w:val="Intertitlutextlung"/>
        <w:numPr>
          <w:ilvl w:val="0"/>
          <w:numId w:val="0"/>
        </w:numPr>
      </w:pPr>
    </w:p>
    <w:p w14:paraId="2D1D4E35" w14:textId="03A522CD" w:rsidR="005706BB" w:rsidRDefault="005706BB" w:rsidP="00E55AA6">
      <w:pPr>
        <w:pStyle w:val="Intertitlutextlung"/>
        <w:numPr>
          <w:ilvl w:val="0"/>
          <w:numId w:val="0"/>
        </w:numPr>
      </w:pPr>
    </w:p>
    <w:p w14:paraId="445355B0" w14:textId="56166FC6" w:rsidR="005706BB" w:rsidRDefault="005706BB" w:rsidP="00E55AA6">
      <w:pPr>
        <w:pStyle w:val="Intertitlutextlung"/>
        <w:numPr>
          <w:ilvl w:val="0"/>
          <w:numId w:val="0"/>
        </w:numPr>
      </w:pPr>
    </w:p>
    <w:p w14:paraId="639E787A" w14:textId="2CAC1D8F" w:rsidR="005706BB" w:rsidRDefault="005706BB" w:rsidP="00E55AA6">
      <w:pPr>
        <w:pStyle w:val="Intertitlutextlung"/>
        <w:numPr>
          <w:ilvl w:val="0"/>
          <w:numId w:val="0"/>
        </w:numPr>
      </w:pPr>
    </w:p>
    <w:p w14:paraId="554CA7B7" w14:textId="6FBE7275" w:rsidR="005706BB" w:rsidRDefault="005706BB" w:rsidP="00E55AA6">
      <w:pPr>
        <w:pStyle w:val="Intertitlutextlung"/>
        <w:numPr>
          <w:ilvl w:val="0"/>
          <w:numId w:val="0"/>
        </w:numPr>
      </w:pPr>
    </w:p>
    <w:p w14:paraId="20A379E8" w14:textId="05BCBAD9" w:rsidR="005706BB" w:rsidRDefault="005706BB" w:rsidP="00E55AA6">
      <w:pPr>
        <w:pStyle w:val="Intertitlutextlung"/>
        <w:numPr>
          <w:ilvl w:val="0"/>
          <w:numId w:val="0"/>
        </w:numPr>
      </w:pPr>
    </w:p>
    <w:p w14:paraId="20988AF1" w14:textId="741E504E" w:rsidR="005706BB" w:rsidRDefault="005706BB" w:rsidP="00E55AA6">
      <w:pPr>
        <w:pStyle w:val="Intertitlutextlung"/>
        <w:numPr>
          <w:ilvl w:val="0"/>
          <w:numId w:val="0"/>
        </w:numPr>
      </w:pPr>
    </w:p>
    <w:p w14:paraId="68984CA4" w14:textId="4B0E9B5F" w:rsidR="005706BB" w:rsidRDefault="005706BB" w:rsidP="00E55AA6">
      <w:pPr>
        <w:pStyle w:val="Intertitlutextlung"/>
        <w:numPr>
          <w:ilvl w:val="0"/>
          <w:numId w:val="0"/>
        </w:numPr>
      </w:pPr>
    </w:p>
    <w:p w14:paraId="4CE5F943" w14:textId="5B211F59" w:rsidR="005706BB" w:rsidRDefault="005706BB" w:rsidP="00E55AA6">
      <w:pPr>
        <w:pStyle w:val="Intertitlutextlung"/>
        <w:numPr>
          <w:ilvl w:val="0"/>
          <w:numId w:val="0"/>
        </w:numPr>
      </w:pPr>
    </w:p>
    <w:p w14:paraId="49BBBEB5" w14:textId="6AEB4F96" w:rsidR="005706BB" w:rsidRDefault="005706BB" w:rsidP="00E55AA6">
      <w:pPr>
        <w:pStyle w:val="Intertitlutextlung"/>
        <w:numPr>
          <w:ilvl w:val="0"/>
          <w:numId w:val="0"/>
        </w:numPr>
      </w:pPr>
    </w:p>
    <w:p w14:paraId="2BF39D5F" w14:textId="6059121F" w:rsidR="005706BB" w:rsidRDefault="008724A7" w:rsidP="00E55AA6">
      <w:pPr>
        <w:pStyle w:val="Intertitlutextlung"/>
        <w:numPr>
          <w:ilvl w:val="0"/>
          <w:numId w:val="0"/>
        </w:numPr>
      </w:pPr>
      <w:r>
        <w:rPr>
          <w:noProof/>
        </w:rPr>
        <mc:AlternateContent>
          <mc:Choice Requires="wps">
            <w:drawing>
              <wp:anchor distT="0" distB="0" distL="114300" distR="114300" simplePos="0" relativeHeight="251658244" behindDoc="0" locked="0" layoutInCell="1" allowOverlap="1" wp14:anchorId="42AD9F64" wp14:editId="3A68FB8E">
                <wp:simplePos x="0" y="0"/>
                <wp:positionH relativeFrom="page">
                  <wp:posOffset>3110865</wp:posOffset>
                </wp:positionH>
                <wp:positionV relativeFrom="margin">
                  <wp:posOffset>5271135</wp:posOffset>
                </wp:positionV>
                <wp:extent cx="4384675" cy="6459855"/>
                <wp:effectExtent l="0" t="0" r="0" b="0"/>
                <wp:wrapTight wrapText="bothSides">
                  <wp:wrapPolygon edited="0">
                    <wp:start x="188" y="191"/>
                    <wp:lineTo x="188" y="21403"/>
                    <wp:lineTo x="21303" y="21403"/>
                    <wp:lineTo x="21303" y="191"/>
                    <wp:lineTo x="188" y="191"/>
                  </wp:wrapPolygon>
                </wp:wrapTight>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675" cy="645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305E6" w14:textId="77777777" w:rsidR="00E55AA6" w:rsidRPr="00B83EBE" w:rsidRDefault="00A66D2D" w:rsidP="00E55AA6">
                            <w:pPr>
                              <w:pStyle w:val="intertitlucoloanastanga"/>
                              <w:rPr>
                                <w:b/>
                              </w:rPr>
                            </w:pPr>
                            <w:r>
                              <w:rPr>
                                <w:b/>
                              </w:rPr>
                              <w:t xml:space="preserve">                       </w:t>
                            </w:r>
                            <w:r w:rsidR="00E55AA6" w:rsidRPr="00B83EBE">
                              <w:rPr>
                                <w:b/>
                              </w:rPr>
                              <w:t>NOTA</w:t>
                            </w:r>
                          </w:p>
                          <w:p w14:paraId="6C9622FE" w14:textId="77777777" w:rsidR="00E55AA6" w:rsidRPr="00B83EBE" w:rsidRDefault="00E55AA6" w:rsidP="00E55AA6">
                            <w:pPr>
                              <w:pStyle w:val="bulletscoloanastanga"/>
                            </w:pPr>
                            <w:r w:rsidRPr="00B83EBE">
                              <w:t>Minorii trebuie să îndeplinească următoarele condiţii pentru a fi lăsaţi să iasă din ţară: să călătorească cu cel puţin un adult însoţitor; să aibă asupra lor acordul ambilor părinţi (sau al părintelui care nu-i însoţeşte) legalizat la notariat; adultul care-i însoţeşte, în cazul în care acesta nu este unul dintre părinţi, trebuie să aibă cazier judiciar pe care să-l prezinte la frontieră).</w:t>
                            </w:r>
                          </w:p>
                          <w:p w14:paraId="56C94D54" w14:textId="77777777" w:rsidR="00E55AA6" w:rsidRDefault="00E55AA6" w:rsidP="00E55AA6">
                            <w:pPr>
                              <w:pStyle w:val="bulletscoloanastanga"/>
                              <w:rPr>
                                <w:noProof/>
                              </w:rPr>
                            </w:pPr>
                            <w:r w:rsidRPr="00BC7BC7">
                              <w:rPr>
                                <w:noProof/>
                              </w:rPr>
                              <w:t>Hotelurile mentionate in acest program pot fi modificate, oferindu-se alternative similare.</w:t>
                            </w:r>
                            <w:r w:rsidR="000317B1">
                              <w:rPr>
                                <w:noProof/>
                              </w:rPr>
                              <w:t xml:space="preserve"> Hotelul va fi nominalizat cu 3-5 zile inainte</w:t>
                            </w:r>
                            <w:r>
                              <w:rPr>
                                <w:noProof/>
                              </w:rPr>
                              <w:t xml:space="preserve"> de plecare. </w:t>
                            </w:r>
                            <w:r w:rsidR="001772B4">
                              <w:rPr>
                                <w:noProof/>
                              </w:rPr>
                              <w:t>Hotel Similar se refera la conditii de cazare si masa nu si la localizarea acestuita.</w:t>
                            </w:r>
                          </w:p>
                          <w:p w14:paraId="03A86E74" w14:textId="77777777" w:rsidR="00E55AA6" w:rsidRDefault="00E55AA6" w:rsidP="00E55AA6">
                            <w:pPr>
                              <w:pStyle w:val="bulletscoloanastanga"/>
                            </w:pPr>
                            <w:r w:rsidRPr="00B83EBE">
                              <w:t>Distributia camerelor la hotel se face de catre receptia acestuia; problemele legate de amplasarea sau aspectul camerei se rezolva de catre turist direct la receptie, asistat de insotitorul de grup.</w:t>
                            </w:r>
                          </w:p>
                          <w:p w14:paraId="6FA210EF" w14:textId="77777777" w:rsidR="00E55AA6" w:rsidRPr="00B83EBE" w:rsidRDefault="00E55AA6" w:rsidP="00E55AA6">
                            <w:pPr>
                              <w:pStyle w:val="bulletscoloanastanga"/>
                            </w:pPr>
                            <w:r w:rsidRPr="00B83EBE">
                              <w:t>Pentru anumite facilitati din hotel sau din camera, hotelierul poate solicita taxe suplimentare (minibar/frigider, seif etc.); in momentul sosirii la hotel</w:t>
                            </w:r>
                            <w:r>
                              <w:t xml:space="preserve">, </w:t>
                            </w:r>
                            <w:r w:rsidRPr="00B83EBE">
                              <w:t>solicitati receptionerului sa va informeze cu exactitate asupra lor.</w:t>
                            </w:r>
                          </w:p>
                          <w:p w14:paraId="377094E4" w14:textId="77777777" w:rsidR="00E55AA6" w:rsidRPr="00B83EBE" w:rsidRDefault="00E55AA6" w:rsidP="00E55AA6">
                            <w:pPr>
                              <w:pStyle w:val="bulletscoloanastanga"/>
                            </w:pPr>
                            <w:r w:rsidRPr="00B83EBE">
                              <w:t xml:space="preserve">Categoria hotelurilor şi a mijloacelor de transport este cea oficială pentru </w:t>
                            </w:r>
                            <w:r w:rsidR="00A75254">
                              <w:t>Emiratele Arabe</w:t>
                            </w:r>
                            <w:r w:rsidR="007510A0">
                              <w:t xml:space="preserve"> Unite</w:t>
                            </w:r>
                            <w:r w:rsidRPr="00B83EBE">
                              <w:t xml:space="preserve">. </w:t>
                            </w:r>
                          </w:p>
                          <w:p w14:paraId="750CB03D" w14:textId="77777777" w:rsidR="00E55AA6" w:rsidRDefault="00E55AA6" w:rsidP="00E55AA6">
                            <w:pPr>
                              <w:pStyle w:val="bulletscoloanastanga"/>
                            </w:pPr>
                            <w:r w:rsidRPr="00B83EBE">
                              <w:t>Compania aeriană îşi rezervă dreptul de a modifica orarul de zbor.</w:t>
                            </w:r>
                          </w:p>
                          <w:p w14:paraId="02D203F5" w14:textId="3CDFE79C" w:rsidR="00E55AA6" w:rsidRPr="005203E7" w:rsidRDefault="00E55AA6" w:rsidP="00E55AA6">
                            <w:pPr>
                              <w:pStyle w:val="bulletscoloanastanga"/>
                            </w:pPr>
                            <w:r>
                              <w:t>Agentia nu se obliga sa</w:t>
                            </w:r>
                            <w:r w:rsidRPr="00B83EBE">
                              <w:t xml:space="preserve"> gaseasca partaj persoanelor care calatoresc singure</w:t>
                            </w:r>
                            <w:r w:rsidR="00D67449">
                              <w:t>.</w:t>
                            </w:r>
                          </w:p>
                          <w:p w14:paraId="4DEE81C7" w14:textId="77777777" w:rsidR="00E55AA6" w:rsidRDefault="00E55AA6" w:rsidP="00E55AA6">
                            <w:pPr>
                              <w:pStyle w:val="bulletscoloanastanga"/>
                              <w:rPr>
                                <w:noProof/>
                              </w:rPr>
                            </w:pPr>
                            <w:r w:rsidRPr="00BC7BC7">
                              <w:rPr>
                                <w:noProof/>
                              </w:rPr>
                              <w:t>Tarifele afisate pot suferi modificari in functie de fluctuatiile de pret ale taxelor sau ale petrolului, impuse de compania aeriana.</w:t>
                            </w:r>
                          </w:p>
                          <w:p w14:paraId="51F59CD7" w14:textId="77777777" w:rsidR="00AE11B9" w:rsidRPr="00BC7BC7" w:rsidRDefault="00AE11B9" w:rsidP="00AE11B9">
                            <w:pPr>
                              <w:pStyle w:val="bulletscoloanastanga"/>
                              <w:numPr>
                                <w:ilvl w:val="0"/>
                                <w:numId w:val="0"/>
                              </w:numPr>
                              <w:ind w:left="170"/>
                              <w:rPr>
                                <w:noProof/>
                              </w:rPr>
                            </w:pPr>
                          </w:p>
                          <w:p w14:paraId="568EC403" w14:textId="77777777" w:rsidR="00E55AA6" w:rsidRPr="00FE01BE" w:rsidRDefault="00E55AA6" w:rsidP="00E55AA6">
                            <w:pPr>
                              <w:pStyle w:val="Textgeneral"/>
                              <w:jc w:val="center"/>
                            </w:pPr>
                            <w:proofErr w:type="spellStart"/>
                            <w:r w:rsidRPr="00FE01BE">
                              <w:t>află</w:t>
                            </w:r>
                            <w:proofErr w:type="spellEnd"/>
                            <w:r w:rsidRPr="00FE01BE">
                              <w:t xml:space="preserve"> </w:t>
                            </w:r>
                            <w:proofErr w:type="spellStart"/>
                            <w:r w:rsidRPr="00FE01BE">
                              <w:t>mai</w:t>
                            </w:r>
                            <w:proofErr w:type="spellEnd"/>
                            <w:r w:rsidRPr="00FE01BE">
                              <w:t xml:space="preserve"> </w:t>
                            </w:r>
                            <w:proofErr w:type="spellStart"/>
                            <w:r w:rsidRPr="00FE01BE">
                              <w:t>multe</w:t>
                            </w:r>
                            <w:proofErr w:type="spellEnd"/>
                            <w:r w:rsidRPr="00FE01BE">
                              <w:t xml:space="preserve"> pe</w:t>
                            </w:r>
                          </w:p>
                          <w:p w14:paraId="3E02941C" w14:textId="77777777" w:rsidR="00E55AA6" w:rsidRPr="00E010E5" w:rsidRDefault="00E55AA6" w:rsidP="00E55AA6">
                            <w:pPr>
                              <w:pStyle w:val="Textgeneral"/>
                              <w:jc w:val="center"/>
                              <w:rPr>
                                <w:b/>
                              </w:rPr>
                            </w:pPr>
                            <w:r w:rsidRPr="00E010E5">
                              <w:rPr>
                                <w:b/>
                              </w:rPr>
                              <w:t>www.seniorvoyage.eu</w:t>
                            </w:r>
                          </w:p>
                          <w:p w14:paraId="03F8DB08" w14:textId="77777777" w:rsidR="00E55AA6" w:rsidRDefault="00E55AA6" w:rsidP="00E55AA6">
                            <w:pPr>
                              <w:pStyle w:val="Textgeneral"/>
                              <w:jc w:val="center"/>
                            </w:pPr>
                          </w:p>
                          <w:p w14:paraId="7CF761BF" w14:textId="77777777" w:rsidR="00E55AA6" w:rsidRDefault="00E55AA6" w:rsidP="00E55AA6">
                            <w:pPr>
                              <w:pStyle w:val="bulletscoloanastanga"/>
                              <w:numPr>
                                <w:ilvl w:val="0"/>
                                <w:numId w:val="0"/>
                              </w:numPr>
                              <w:ind w:left="170"/>
                              <w:jc w:val="center"/>
                              <w:rPr>
                                <w:rStyle w:val="Emphasis"/>
                                <w:b/>
                              </w:rPr>
                            </w:pPr>
                            <w:r w:rsidRPr="00E55AA6">
                              <w:rPr>
                                <w:rStyle w:val="Emphasis"/>
                                <w:b/>
                              </w:rPr>
                              <w:t>Prezentul program este parte integrantă a contractului de prestări servicii.</w:t>
                            </w:r>
                          </w:p>
                          <w:p w14:paraId="396DE428" w14:textId="77777777" w:rsidR="007807BB" w:rsidRDefault="007807BB" w:rsidP="00E55AA6">
                            <w:pPr>
                              <w:pStyle w:val="bulletscoloanastanga"/>
                              <w:numPr>
                                <w:ilvl w:val="0"/>
                                <w:numId w:val="0"/>
                              </w:numPr>
                              <w:ind w:left="170"/>
                              <w:jc w:val="center"/>
                              <w:rPr>
                                <w:rStyle w:val="Emphasis"/>
                                <w:b/>
                              </w:rPr>
                            </w:pPr>
                          </w:p>
                          <w:p w14:paraId="47D6B177" w14:textId="77777777" w:rsidR="007807BB" w:rsidRPr="00E55AA6" w:rsidRDefault="007807BB" w:rsidP="00E55AA6">
                            <w:pPr>
                              <w:pStyle w:val="bulletscoloanastanga"/>
                              <w:numPr>
                                <w:ilvl w:val="0"/>
                                <w:numId w:val="0"/>
                              </w:numPr>
                              <w:ind w:left="170"/>
                              <w:jc w:val="center"/>
                              <w:rPr>
                                <w:rStyle w:val="Emphasis"/>
                                <w:b/>
                              </w:rPr>
                            </w:pPr>
                          </w:p>
                          <w:p w14:paraId="12630164" w14:textId="49EDF75D" w:rsidR="00E55AA6" w:rsidRDefault="00E55AA6" w:rsidP="00E55AA6">
                            <w:pPr>
                              <w:pStyle w:val="Textgeneral"/>
                              <w:spacing w:line="240" w:lineRule="auto"/>
                              <w:rPr>
                                <w:i/>
                              </w:rPr>
                            </w:pPr>
                          </w:p>
                          <w:p w14:paraId="49378FA3" w14:textId="738E4CC8" w:rsidR="005706BB" w:rsidRDefault="005706BB" w:rsidP="00E55AA6">
                            <w:pPr>
                              <w:pStyle w:val="Textgeneral"/>
                              <w:spacing w:line="240" w:lineRule="auto"/>
                              <w:rPr>
                                <w:i/>
                              </w:rPr>
                            </w:pPr>
                          </w:p>
                          <w:p w14:paraId="35249C6D" w14:textId="5891E088" w:rsidR="005706BB" w:rsidRDefault="005706BB" w:rsidP="00E55AA6">
                            <w:pPr>
                              <w:pStyle w:val="Textgeneral"/>
                              <w:spacing w:line="240" w:lineRule="auto"/>
                              <w:rPr>
                                <w:i/>
                              </w:rPr>
                            </w:pPr>
                          </w:p>
                          <w:p w14:paraId="6F5FA090" w14:textId="429FA860" w:rsidR="005706BB" w:rsidRDefault="005706BB" w:rsidP="00E55AA6">
                            <w:pPr>
                              <w:pStyle w:val="Textgeneral"/>
                              <w:spacing w:line="240" w:lineRule="auto"/>
                              <w:rPr>
                                <w:i/>
                              </w:rPr>
                            </w:pPr>
                          </w:p>
                          <w:p w14:paraId="020B52A8" w14:textId="076E9A1A" w:rsidR="005706BB" w:rsidRDefault="005706BB" w:rsidP="00E55AA6">
                            <w:pPr>
                              <w:pStyle w:val="Textgeneral"/>
                              <w:spacing w:line="240" w:lineRule="auto"/>
                              <w:rPr>
                                <w:i/>
                              </w:rPr>
                            </w:pPr>
                          </w:p>
                          <w:p w14:paraId="391A8B39" w14:textId="4A5BE7E2" w:rsidR="005706BB" w:rsidRDefault="005706BB" w:rsidP="00E55AA6">
                            <w:pPr>
                              <w:pStyle w:val="Textgeneral"/>
                              <w:spacing w:line="240" w:lineRule="auto"/>
                              <w:rPr>
                                <w:i/>
                              </w:rPr>
                            </w:pPr>
                          </w:p>
                          <w:p w14:paraId="42DBA005" w14:textId="7E96AE43" w:rsidR="005706BB" w:rsidRDefault="005706BB" w:rsidP="00E55AA6">
                            <w:pPr>
                              <w:pStyle w:val="Textgeneral"/>
                              <w:spacing w:line="240" w:lineRule="auto"/>
                              <w:rPr>
                                <w:i/>
                              </w:rPr>
                            </w:pPr>
                          </w:p>
                          <w:p w14:paraId="75A8475C" w14:textId="53C67A8C" w:rsidR="005706BB" w:rsidRDefault="005706BB" w:rsidP="00E55AA6">
                            <w:pPr>
                              <w:pStyle w:val="Textgeneral"/>
                              <w:spacing w:line="240" w:lineRule="auto"/>
                              <w:rPr>
                                <w:i/>
                              </w:rPr>
                            </w:pPr>
                          </w:p>
                          <w:p w14:paraId="00583CE2" w14:textId="54244C6B" w:rsidR="005706BB" w:rsidRDefault="005706BB" w:rsidP="00E55AA6">
                            <w:pPr>
                              <w:pStyle w:val="Textgeneral"/>
                              <w:spacing w:line="240" w:lineRule="auto"/>
                              <w:rPr>
                                <w:i/>
                              </w:rPr>
                            </w:pPr>
                          </w:p>
                          <w:p w14:paraId="0F94860F" w14:textId="77777777" w:rsidR="005706BB" w:rsidRPr="00FE01BE" w:rsidRDefault="005706BB" w:rsidP="00E55AA6">
                            <w:pPr>
                              <w:pStyle w:val="Textgeneral"/>
                              <w:spacing w:line="240" w:lineRule="auto"/>
                              <w:rPr>
                                <w: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D9F64" id="Text Box 49" o:spid="_x0000_s1034" type="#_x0000_t202" style="position:absolute;margin-left:244.95pt;margin-top:415.05pt;width:345.25pt;height:508.6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" filled="f" stroked="f">
                <v:textbox inset=",7.2pt,,7.2pt">
                  <w:txbxContent>
                    <w:p w14:paraId="5AD305E6" w14:textId="77777777" w:rsidR="00E55AA6" w:rsidRPr="00B83EBE" w:rsidRDefault="00A66D2D" w:rsidP="00E55AA6">
                      <w:pPr>
                        <w:pStyle w:val="intertitlucoloanastanga"/>
                        <w:rPr>
                          <w:b/>
                        </w:rPr>
                      </w:pPr>
                      <w:r>
                        <w:rPr>
                          <w:b/>
                        </w:rPr>
                        <w:t xml:space="preserve">                       </w:t>
                      </w:r>
                      <w:r w:rsidR="00E55AA6" w:rsidRPr="00B83EBE">
                        <w:rPr>
                          <w:b/>
                        </w:rPr>
                        <w:t>NOTA</w:t>
                      </w:r>
                    </w:p>
                    <w:p w14:paraId="6C9622FE" w14:textId="77777777" w:rsidR="00E55AA6" w:rsidRPr="00B83EBE" w:rsidRDefault="00E55AA6" w:rsidP="00E55AA6">
                      <w:pPr>
                        <w:pStyle w:val="bulletscoloanastanga"/>
                      </w:pPr>
                      <w:r w:rsidRPr="00B83EBE">
                        <w:t>Minorii trebuie să îndeplinească următoarele condiţii pentru a fi lăsaţi să iasă din ţară: să călătorească cu cel puţin un adult însoţitor; să aibă asupra lor acordul ambilor părinţi (sau al părintelui care nu-i însoţeşte) legalizat la notariat; adultul care-i însoţeşte, în cazul în care acesta nu este unul dintre părinţi, trebuie să aibă cazier judiciar pe care să-l prezinte la frontieră).</w:t>
                      </w:r>
                    </w:p>
                    <w:p w14:paraId="56C94D54" w14:textId="77777777" w:rsidR="00E55AA6" w:rsidRDefault="00E55AA6" w:rsidP="00E55AA6">
                      <w:pPr>
                        <w:pStyle w:val="bulletscoloanastanga"/>
                        <w:rPr>
                          <w:noProof/>
                        </w:rPr>
                      </w:pPr>
                      <w:r w:rsidRPr="00BC7BC7">
                        <w:rPr>
                          <w:noProof/>
                        </w:rPr>
                        <w:t>Hotelurile mentionate in acest program pot fi modificate, oferindu-se alternative similare.</w:t>
                      </w:r>
                      <w:r w:rsidR="000317B1">
                        <w:rPr>
                          <w:noProof/>
                        </w:rPr>
                        <w:t xml:space="preserve"> Hotelul va fi nominalizat cu 3-5 zile inainte</w:t>
                      </w:r>
                      <w:r>
                        <w:rPr>
                          <w:noProof/>
                        </w:rPr>
                        <w:t xml:space="preserve"> de plecare. </w:t>
                      </w:r>
                      <w:r w:rsidR="001772B4">
                        <w:rPr>
                          <w:noProof/>
                        </w:rPr>
                        <w:t>Hotel Similar se refera la conditii de cazare si masa nu si la localizarea acestuita.</w:t>
                      </w:r>
                    </w:p>
                    <w:p w14:paraId="03A86E74" w14:textId="77777777" w:rsidR="00E55AA6" w:rsidRDefault="00E55AA6" w:rsidP="00E55AA6">
                      <w:pPr>
                        <w:pStyle w:val="bulletscoloanastanga"/>
                      </w:pPr>
                      <w:r w:rsidRPr="00B83EBE">
                        <w:t>Distributia camerelor la hotel se face de catre receptia acestuia; problemele legate de amplasarea sau aspectul camerei se rezolva de catre turist direct la receptie, asistat de insotitorul de grup.</w:t>
                      </w:r>
                    </w:p>
                    <w:p w14:paraId="6FA210EF" w14:textId="77777777" w:rsidR="00E55AA6" w:rsidRPr="00B83EBE" w:rsidRDefault="00E55AA6" w:rsidP="00E55AA6">
                      <w:pPr>
                        <w:pStyle w:val="bulletscoloanastanga"/>
                      </w:pPr>
                      <w:r w:rsidRPr="00B83EBE">
                        <w:t>Pentru anumite facilitati din hotel sau din camera, hotelierul poate solicita taxe suplimentare (minibar/frigider, seif etc.); in momentul sosirii la hotel</w:t>
                      </w:r>
                      <w:r>
                        <w:t xml:space="preserve">, </w:t>
                      </w:r>
                      <w:r w:rsidRPr="00B83EBE">
                        <w:t>solicitati receptionerului sa va informeze cu exactitate asupra lor.</w:t>
                      </w:r>
                    </w:p>
                    <w:p w14:paraId="377094E4" w14:textId="77777777" w:rsidR="00E55AA6" w:rsidRPr="00B83EBE" w:rsidRDefault="00E55AA6" w:rsidP="00E55AA6">
                      <w:pPr>
                        <w:pStyle w:val="bulletscoloanastanga"/>
                      </w:pPr>
                      <w:r w:rsidRPr="00B83EBE">
                        <w:t xml:space="preserve">Categoria hotelurilor şi a mijloacelor de transport este cea oficială pentru </w:t>
                      </w:r>
                      <w:r w:rsidR="00A75254">
                        <w:t>Emiratele Arabe</w:t>
                      </w:r>
                      <w:r w:rsidR="007510A0">
                        <w:t xml:space="preserve"> Unite</w:t>
                      </w:r>
                      <w:r w:rsidRPr="00B83EBE">
                        <w:t xml:space="preserve">. </w:t>
                      </w:r>
                    </w:p>
                    <w:p w14:paraId="750CB03D" w14:textId="77777777" w:rsidR="00E55AA6" w:rsidRDefault="00E55AA6" w:rsidP="00E55AA6">
                      <w:pPr>
                        <w:pStyle w:val="bulletscoloanastanga"/>
                      </w:pPr>
                      <w:r w:rsidRPr="00B83EBE">
                        <w:t>Compania aeriană îşi rezervă dreptul de a modifica orarul de zbor.</w:t>
                      </w:r>
                    </w:p>
                    <w:p w14:paraId="02D203F5" w14:textId="3CDFE79C" w:rsidR="00E55AA6" w:rsidRPr="005203E7" w:rsidRDefault="00E55AA6" w:rsidP="00E55AA6">
                      <w:pPr>
                        <w:pStyle w:val="bulletscoloanastanga"/>
                      </w:pPr>
                      <w:r>
                        <w:t>Agentia nu se obliga sa</w:t>
                      </w:r>
                      <w:r w:rsidRPr="00B83EBE">
                        <w:t xml:space="preserve"> gaseasca partaj persoanelor care calatoresc singure</w:t>
                      </w:r>
                      <w:r w:rsidR="00D67449">
                        <w:t>.</w:t>
                      </w:r>
                    </w:p>
                    <w:p w14:paraId="4DEE81C7" w14:textId="77777777" w:rsidR="00E55AA6" w:rsidRDefault="00E55AA6" w:rsidP="00E55AA6">
                      <w:pPr>
                        <w:pStyle w:val="bulletscoloanastanga"/>
                        <w:rPr>
                          <w:noProof/>
                        </w:rPr>
                      </w:pPr>
                      <w:r w:rsidRPr="00BC7BC7">
                        <w:rPr>
                          <w:noProof/>
                        </w:rPr>
                        <w:t>Tarifele afisate pot suferi modificari in functie de fluctuatiile de pret ale taxelor sau ale petrolului, impuse de compania aeriana.</w:t>
                      </w:r>
                    </w:p>
                    <w:p w14:paraId="51F59CD7" w14:textId="77777777" w:rsidR="00AE11B9" w:rsidRPr="00BC7BC7" w:rsidRDefault="00AE11B9" w:rsidP="00AE11B9">
                      <w:pPr>
                        <w:pStyle w:val="bulletscoloanastanga"/>
                        <w:numPr>
                          <w:ilvl w:val="0"/>
                          <w:numId w:val="0"/>
                        </w:numPr>
                        <w:ind w:left="170"/>
                        <w:rPr>
                          <w:noProof/>
                        </w:rPr>
                      </w:pPr>
                    </w:p>
                    <w:p w14:paraId="568EC403" w14:textId="77777777" w:rsidR="00E55AA6" w:rsidRPr="00FE01BE" w:rsidRDefault="00E55AA6" w:rsidP="00E55AA6">
                      <w:pPr>
                        <w:pStyle w:val="Textgeneral"/>
                        <w:jc w:val="center"/>
                      </w:pPr>
                      <w:proofErr w:type="spellStart"/>
                      <w:r w:rsidRPr="00FE01BE">
                        <w:t>află</w:t>
                      </w:r>
                      <w:proofErr w:type="spellEnd"/>
                      <w:r w:rsidRPr="00FE01BE">
                        <w:t xml:space="preserve"> </w:t>
                      </w:r>
                      <w:proofErr w:type="spellStart"/>
                      <w:r w:rsidRPr="00FE01BE">
                        <w:t>mai</w:t>
                      </w:r>
                      <w:proofErr w:type="spellEnd"/>
                      <w:r w:rsidRPr="00FE01BE">
                        <w:t xml:space="preserve"> </w:t>
                      </w:r>
                      <w:proofErr w:type="spellStart"/>
                      <w:r w:rsidRPr="00FE01BE">
                        <w:t>multe</w:t>
                      </w:r>
                      <w:proofErr w:type="spellEnd"/>
                      <w:r w:rsidRPr="00FE01BE">
                        <w:t xml:space="preserve"> pe</w:t>
                      </w:r>
                    </w:p>
                    <w:p w14:paraId="3E02941C" w14:textId="77777777" w:rsidR="00E55AA6" w:rsidRPr="00E010E5" w:rsidRDefault="00E55AA6" w:rsidP="00E55AA6">
                      <w:pPr>
                        <w:pStyle w:val="Textgeneral"/>
                        <w:jc w:val="center"/>
                        <w:rPr>
                          <w:b/>
                        </w:rPr>
                      </w:pPr>
                      <w:r w:rsidRPr="00E010E5">
                        <w:rPr>
                          <w:b/>
                        </w:rPr>
                        <w:t>www.seniorvoyage.eu</w:t>
                      </w:r>
                    </w:p>
                    <w:p w14:paraId="03F8DB08" w14:textId="77777777" w:rsidR="00E55AA6" w:rsidRDefault="00E55AA6" w:rsidP="00E55AA6">
                      <w:pPr>
                        <w:pStyle w:val="Textgeneral"/>
                        <w:jc w:val="center"/>
                      </w:pPr>
                    </w:p>
                    <w:p w14:paraId="7CF761BF" w14:textId="77777777" w:rsidR="00E55AA6" w:rsidRDefault="00E55AA6" w:rsidP="00E55AA6">
                      <w:pPr>
                        <w:pStyle w:val="bulletscoloanastanga"/>
                        <w:numPr>
                          <w:ilvl w:val="0"/>
                          <w:numId w:val="0"/>
                        </w:numPr>
                        <w:ind w:left="170"/>
                        <w:jc w:val="center"/>
                        <w:rPr>
                          <w:rStyle w:val="Emphasis"/>
                          <w:b/>
                        </w:rPr>
                      </w:pPr>
                      <w:r w:rsidRPr="00E55AA6">
                        <w:rPr>
                          <w:rStyle w:val="Emphasis"/>
                          <w:b/>
                        </w:rPr>
                        <w:t>Prezentul program este parte integrantă a contractului de prestări servicii.</w:t>
                      </w:r>
                    </w:p>
                    <w:p w14:paraId="396DE428" w14:textId="77777777" w:rsidR="007807BB" w:rsidRDefault="007807BB" w:rsidP="00E55AA6">
                      <w:pPr>
                        <w:pStyle w:val="bulletscoloanastanga"/>
                        <w:numPr>
                          <w:ilvl w:val="0"/>
                          <w:numId w:val="0"/>
                        </w:numPr>
                        <w:ind w:left="170"/>
                        <w:jc w:val="center"/>
                        <w:rPr>
                          <w:rStyle w:val="Emphasis"/>
                          <w:b/>
                        </w:rPr>
                      </w:pPr>
                    </w:p>
                    <w:p w14:paraId="47D6B177" w14:textId="77777777" w:rsidR="007807BB" w:rsidRPr="00E55AA6" w:rsidRDefault="007807BB" w:rsidP="00E55AA6">
                      <w:pPr>
                        <w:pStyle w:val="bulletscoloanastanga"/>
                        <w:numPr>
                          <w:ilvl w:val="0"/>
                          <w:numId w:val="0"/>
                        </w:numPr>
                        <w:ind w:left="170"/>
                        <w:jc w:val="center"/>
                        <w:rPr>
                          <w:rStyle w:val="Emphasis"/>
                          <w:b/>
                        </w:rPr>
                      </w:pPr>
                    </w:p>
                    <w:p w14:paraId="12630164" w14:textId="49EDF75D" w:rsidR="00E55AA6" w:rsidRDefault="00E55AA6" w:rsidP="00E55AA6">
                      <w:pPr>
                        <w:pStyle w:val="Textgeneral"/>
                        <w:spacing w:line="240" w:lineRule="auto"/>
                        <w:rPr>
                          <w:i/>
                        </w:rPr>
                      </w:pPr>
                    </w:p>
                    <w:p w14:paraId="49378FA3" w14:textId="738E4CC8" w:rsidR="005706BB" w:rsidRDefault="005706BB" w:rsidP="00E55AA6">
                      <w:pPr>
                        <w:pStyle w:val="Textgeneral"/>
                        <w:spacing w:line="240" w:lineRule="auto"/>
                        <w:rPr>
                          <w:i/>
                        </w:rPr>
                      </w:pPr>
                    </w:p>
                    <w:p w14:paraId="35249C6D" w14:textId="5891E088" w:rsidR="005706BB" w:rsidRDefault="005706BB" w:rsidP="00E55AA6">
                      <w:pPr>
                        <w:pStyle w:val="Textgeneral"/>
                        <w:spacing w:line="240" w:lineRule="auto"/>
                        <w:rPr>
                          <w:i/>
                        </w:rPr>
                      </w:pPr>
                    </w:p>
                    <w:p w14:paraId="6F5FA090" w14:textId="429FA860" w:rsidR="005706BB" w:rsidRDefault="005706BB" w:rsidP="00E55AA6">
                      <w:pPr>
                        <w:pStyle w:val="Textgeneral"/>
                        <w:spacing w:line="240" w:lineRule="auto"/>
                        <w:rPr>
                          <w:i/>
                        </w:rPr>
                      </w:pPr>
                    </w:p>
                    <w:p w14:paraId="020B52A8" w14:textId="076E9A1A" w:rsidR="005706BB" w:rsidRDefault="005706BB" w:rsidP="00E55AA6">
                      <w:pPr>
                        <w:pStyle w:val="Textgeneral"/>
                        <w:spacing w:line="240" w:lineRule="auto"/>
                        <w:rPr>
                          <w:i/>
                        </w:rPr>
                      </w:pPr>
                    </w:p>
                    <w:p w14:paraId="391A8B39" w14:textId="4A5BE7E2" w:rsidR="005706BB" w:rsidRDefault="005706BB" w:rsidP="00E55AA6">
                      <w:pPr>
                        <w:pStyle w:val="Textgeneral"/>
                        <w:spacing w:line="240" w:lineRule="auto"/>
                        <w:rPr>
                          <w:i/>
                        </w:rPr>
                      </w:pPr>
                    </w:p>
                    <w:p w14:paraId="42DBA005" w14:textId="7E96AE43" w:rsidR="005706BB" w:rsidRDefault="005706BB" w:rsidP="00E55AA6">
                      <w:pPr>
                        <w:pStyle w:val="Textgeneral"/>
                        <w:spacing w:line="240" w:lineRule="auto"/>
                        <w:rPr>
                          <w:i/>
                        </w:rPr>
                      </w:pPr>
                    </w:p>
                    <w:p w14:paraId="75A8475C" w14:textId="53C67A8C" w:rsidR="005706BB" w:rsidRDefault="005706BB" w:rsidP="00E55AA6">
                      <w:pPr>
                        <w:pStyle w:val="Textgeneral"/>
                        <w:spacing w:line="240" w:lineRule="auto"/>
                        <w:rPr>
                          <w:i/>
                        </w:rPr>
                      </w:pPr>
                    </w:p>
                    <w:p w14:paraId="00583CE2" w14:textId="54244C6B" w:rsidR="005706BB" w:rsidRDefault="005706BB" w:rsidP="00E55AA6">
                      <w:pPr>
                        <w:pStyle w:val="Textgeneral"/>
                        <w:spacing w:line="240" w:lineRule="auto"/>
                        <w:rPr>
                          <w:i/>
                        </w:rPr>
                      </w:pPr>
                    </w:p>
                    <w:p w14:paraId="0F94860F" w14:textId="77777777" w:rsidR="005706BB" w:rsidRPr="00FE01BE" w:rsidRDefault="005706BB" w:rsidP="00E55AA6">
                      <w:pPr>
                        <w:pStyle w:val="Textgeneral"/>
                        <w:spacing w:line="240" w:lineRule="auto"/>
                        <w:rPr>
                          <w:i/>
                        </w:rPr>
                      </w:pPr>
                    </w:p>
                  </w:txbxContent>
                </v:textbox>
                <w10:wrap type="tight" anchorx="page" anchory="margin"/>
              </v:shape>
            </w:pict>
          </mc:Fallback>
        </mc:AlternateContent>
      </w:r>
    </w:p>
    <w:p w14:paraId="774DE96B" w14:textId="21B3283F" w:rsidR="005706BB" w:rsidRDefault="005706BB" w:rsidP="00E55AA6">
      <w:pPr>
        <w:pStyle w:val="Intertitlutextlung"/>
        <w:numPr>
          <w:ilvl w:val="0"/>
          <w:numId w:val="0"/>
        </w:numPr>
      </w:pPr>
    </w:p>
    <w:p w14:paraId="4BF4E2B8" w14:textId="4700A044" w:rsidR="005706BB" w:rsidRDefault="005706BB" w:rsidP="00E55AA6">
      <w:pPr>
        <w:pStyle w:val="Intertitlutextlung"/>
        <w:numPr>
          <w:ilvl w:val="0"/>
          <w:numId w:val="0"/>
        </w:numPr>
      </w:pPr>
    </w:p>
    <w:p w14:paraId="0459F7A0" w14:textId="613F36C2" w:rsidR="005706BB" w:rsidRDefault="005706BB" w:rsidP="00E55AA6">
      <w:pPr>
        <w:pStyle w:val="Intertitlutextlung"/>
        <w:numPr>
          <w:ilvl w:val="0"/>
          <w:numId w:val="0"/>
        </w:numPr>
      </w:pPr>
    </w:p>
    <w:p w14:paraId="7EAFA820" w14:textId="656095FC" w:rsidR="007807BB" w:rsidRDefault="007807BB" w:rsidP="00E55AA6">
      <w:pPr>
        <w:pStyle w:val="Intertitlutextlung"/>
        <w:numPr>
          <w:ilvl w:val="0"/>
          <w:numId w:val="0"/>
        </w:numPr>
      </w:pPr>
    </w:p>
    <w:sectPr w:rsidR="007807BB" w:rsidSect="000B11F6">
      <w:footerReference w:type="even" r:id="rId11"/>
      <w:footerReference w:type="default" r:id="rId12"/>
      <w:headerReference w:type="first" r:id="rId13"/>
      <w:footerReference w:type="first" r:id="rId14"/>
      <w:pgSz w:w="11900" w:h="16840"/>
      <w:pgMar w:top="567" w:right="567" w:bottom="567" w:left="567"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F284" w14:textId="77777777" w:rsidR="00F34358" w:rsidRDefault="00F34358">
      <w:r>
        <w:separator/>
      </w:r>
    </w:p>
  </w:endnote>
  <w:endnote w:type="continuationSeparator" w:id="0">
    <w:p w14:paraId="3A83CD07" w14:textId="77777777" w:rsidR="00F34358" w:rsidRDefault="00F34358">
      <w:r>
        <w:continuationSeparator/>
      </w:r>
    </w:p>
  </w:endnote>
  <w:endnote w:type="continuationNotice" w:id="1">
    <w:p w14:paraId="3351B691" w14:textId="77777777" w:rsidR="00F34358" w:rsidRDefault="00F34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7547" w14:textId="77777777" w:rsidR="00CE260B" w:rsidRDefault="00CE260B" w:rsidP="000B11F6">
    <w:pPr>
      <w:pStyle w:val="Footer"/>
      <w:framePr w:wrap="around" w:vAnchor="text" w:hAnchor="margin" w:xAlign="right" w:y="1"/>
      <w:rPr>
        <w:rStyle w:val="PageNumber"/>
        <w:rFonts w:ascii="Times New Roman" w:hAnsi="Times New Roman"/>
        <w:lang w:val="ro-RO"/>
      </w:rPr>
    </w:pPr>
    <w:r>
      <w:rPr>
        <w:rStyle w:val="PageNumber"/>
      </w:rPr>
      <w:fldChar w:fldCharType="begin"/>
    </w:r>
    <w:r>
      <w:rPr>
        <w:rStyle w:val="PageNumber"/>
      </w:rPr>
      <w:instrText xml:space="preserve">PAGE  </w:instrText>
    </w:r>
    <w:r>
      <w:rPr>
        <w:rStyle w:val="PageNumber"/>
      </w:rPr>
      <w:fldChar w:fldCharType="end"/>
    </w:r>
  </w:p>
  <w:p w14:paraId="3F040800" w14:textId="77777777" w:rsidR="00CE260B" w:rsidRDefault="00CE260B" w:rsidP="000B11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C867" w14:textId="77777777" w:rsidR="00CE260B" w:rsidRDefault="00CE260B" w:rsidP="000B11F6">
    <w:pPr>
      <w:pStyle w:val="Textgeneral"/>
      <w:framePr w:w="232" w:wrap="around" w:vAnchor="page" w:hAnchor="page" w:x="10774" w:y="15877" w:anchorLock="1"/>
      <w:jc w:val="right"/>
      <w:rPr>
        <w:rStyle w:val="PageNumber"/>
        <w:rFonts w:ascii="Times New Roman" w:hAnsi="Times New Roman"/>
        <w:sz w:val="24"/>
        <w:lang w:val="ro-RO"/>
      </w:rPr>
    </w:pPr>
    <w:r>
      <w:rPr>
        <w:rStyle w:val="PageNumber"/>
      </w:rPr>
      <w:fldChar w:fldCharType="begin"/>
    </w:r>
    <w:r>
      <w:rPr>
        <w:rStyle w:val="PageNumber"/>
      </w:rPr>
      <w:instrText xml:space="preserve">PAGE  </w:instrText>
    </w:r>
    <w:r>
      <w:rPr>
        <w:rStyle w:val="PageNumber"/>
      </w:rPr>
      <w:fldChar w:fldCharType="separate"/>
    </w:r>
    <w:r w:rsidR="006323DF">
      <w:rPr>
        <w:rStyle w:val="PageNumber"/>
        <w:noProof/>
      </w:rPr>
      <w:t>4</w:t>
    </w:r>
    <w:r>
      <w:rPr>
        <w:rStyle w:val="PageNumber"/>
      </w:rPr>
      <w:fldChar w:fldCharType="end"/>
    </w:r>
  </w:p>
  <w:p w14:paraId="43F8EE1C" w14:textId="77777777" w:rsidR="00CE260B" w:rsidRDefault="00CE260B" w:rsidP="000B11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CD08" w14:textId="77777777" w:rsidR="00CE260B" w:rsidRDefault="00CE260B" w:rsidP="000B11F6">
    <w:pPr>
      <w:pStyle w:val="Header"/>
      <w:rPr>
        <w:rStyle w:val="PageNumber"/>
        <w:rFonts w:ascii="Times New Roman" w:hAnsi="Times New Roman"/>
        <w:lang w:val="ro-RO"/>
      </w:rPr>
    </w:pPr>
  </w:p>
  <w:p w14:paraId="510AB134" w14:textId="77777777" w:rsidR="00CE260B" w:rsidRDefault="00CE2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C706" w14:textId="77777777" w:rsidR="00F34358" w:rsidRDefault="00F34358">
      <w:r>
        <w:separator/>
      </w:r>
    </w:p>
  </w:footnote>
  <w:footnote w:type="continuationSeparator" w:id="0">
    <w:p w14:paraId="52BBF707" w14:textId="77777777" w:rsidR="00F34358" w:rsidRDefault="00F34358">
      <w:r>
        <w:continuationSeparator/>
      </w:r>
    </w:p>
  </w:footnote>
  <w:footnote w:type="continuationNotice" w:id="1">
    <w:p w14:paraId="033BFE47" w14:textId="77777777" w:rsidR="00F34358" w:rsidRDefault="00F343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44A" w14:textId="01F657E1" w:rsidR="00CE260B" w:rsidRDefault="00CE260B" w:rsidP="000B11F6">
    <w:pPr>
      <w:pStyle w:val="Textgeneral"/>
      <w:framePr w:w="232" w:wrap="around" w:vAnchor="page" w:hAnchor="page" w:x="10774" w:y="15877" w:anchorLock="1"/>
      <w:jc w:val="right"/>
    </w:pPr>
    <w:r>
      <w:rPr>
        <w:rStyle w:val="PageNumber"/>
      </w:rPr>
      <w:fldChar w:fldCharType="begin"/>
    </w:r>
    <w:r>
      <w:rPr>
        <w:rStyle w:val="PageNumber"/>
      </w:rPr>
      <w:instrText xml:space="preserve">PAGE  </w:instrText>
    </w:r>
    <w:r>
      <w:rPr>
        <w:rStyle w:val="PageNumber"/>
      </w:rPr>
      <w:fldChar w:fldCharType="separate"/>
    </w:r>
    <w:r w:rsidR="006323DF">
      <w:rPr>
        <w:rStyle w:val="PageNumber"/>
        <w:noProof/>
      </w:rPr>
      <w:t>1</w:t>
    </w:r>
    <w:r>
      <w:rPr>
        <w:rStyle w:val="PageNumber"/>
      </w:rPr>
      <w:fldChar w:fldCharType="end"/>
    </w:r>
    <w:r w:rsidR="00E5265C">
      <w:rPr>
        <w:noProof/>
      </w:rPr>
      <w:drawing>
        <wp:anchor distT="0" distB="0" distL="114300" distR="114300" simplePos="0" relativeHeight="251658240" behindDoc="1" locked="0" layoutInCell="1" allowOverlap="1" wp14:anchorId="3B782FD4" wp14:editId="432873FC">
          <wp:simplePos x="0" y="0"/>
          <wp:positionH relativeFrom="page">
            <wp:posOffset>-4445</wp:posOffset>
          </wp:positionH>
          <wp:positionV relativeFrom="page">
            <wp:posOffset>0</wp:posOffset>
          </wp:positionV>
          <wp:extent cx="7560310" cy="10702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70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665960" w14:textId="77777777" w:rsidR="00CE260B" w:rsidRDefault="00CE2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2C4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A7C6B"/>
    <w:multiLevelType w:val="hybridMultilevel"/>
    <w:tmpl w:val="B5760832"/>
    <w:lvl w:ilvl="0" w:tplc="EF72A0DC">
      <w:start w:val="8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D143B"/>
    <w:multiLevelType w:val="multilevel"/>
    <w:tmpl w:val="930CC42C"/>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D77EF"/>
    <w:multiLevelType w:val="multilevel"/>
    <w:tmpl w:val="ECB2E8E6"/>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4A39C9"/>
    <w:multiLevelType w:val="multilevel"/>
    <w:tmpl w:val="88AC8E08"/>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CB2721"/>
    <w:multiLevelType w:val="hybridMultilevel"/>
    <w:tmpl w:val="C94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B07DD"/>
    <w:multiLevelType w:val="hybridMultilevel"/>
    <w:tmpl w:val="A5E25B9C"/>
    <w:lvl w:ilvl="0" w:tplc="E800DE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67FD8"/>
    <w:multiLevelType w:val="hybridMultilevel"/>
    <w:tmpl w:val="C89E10E2"/>
    <w:lvl w:ilvl="0" w:tplc="00B457A6">
      <w:numFmt w:val="bullet"/>
      <w:lvlText w:val=""/>
      <w:lvlJc w:val="left"/>
      <w:pPr>
        <w:ind w:left="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E6B9A"/>
    <w:multiLevelType w:val="multilevel"/>
    <w:tmpl w:val="6A280024"/>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5559E"/>
    <w:multiLevelType w:val="multilevel"/>
    <w:tmpl w:val="409AA0EA"/>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2E7143"/>
    <w:multiLevelType w:val="multilevel"/>
    <w:tmpl w:val="011C0E1C"/>
    <w:lvl w:ilvl="0">
      <w:start w:val="1"/>
      <w:numFmt w:val="bullet"/>
      <w:lvlText w:val=""/>
      <w:lvlJc w:val="left"/>
      <w:pPr>
        <w:tabs>
          <w:tab w:val="num" w:pos="170"/>
        </w:tabs>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22A6E"/>
    <w:multiLevelType w:val="hybridMultilevel"/>
    <w:tmpl w:val="0BC49942"/>
    <w:lvl w:ilvl="0" w:tplc="1F8A5194">
      <w:start w:val="1"/>
      <w:numFmt w:val="bullet"/>
      <w:pStyle w:val="bulletscoloanastanga"/>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1272F"/>
    <w:multiLevelType w:val="hybridMultilevel"/>
    <w:tmpl w:val="D0FAC362"/>
    <w:lvl w:ilvl="0" w:tplc="FB5CB2E0">
      <w:start w:val="8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C07986"/>
    <w:multiLevelType w:val="hybridMultilevel"/>
    <w:tmpl w:val="A29CB086"/>
    <w:lvl w:ilvl="0" w:tplc="2800F990">
      <w:start w:val="80"/>
      <w:numFmt w:val="bullet"/>
      <w:lvlText w:val=""/>
      <w:lvlJc w:val="left"/>
      <w:pPr>
        <w:ind w:left="530" w:hanging="360"/>
      </w:pPr>
      <w:rPr>
        <w:rFonts w:ascii="Symbol" w:eastAsia="Cambria" w:hAnsi="Symbol"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4" w15:restartNumberingAfterBreak="0">
    <w:nsid w:val="5E496647"/>
    <w:multiLevelType w:val="hybridMultilevel"/>
    <w:tmpl w:val="0E32E7F6"/>
    <w:lvl w:ilvl="0" w:tplc="7516397C">
      <w:start w:val="1"/>
      <w:numFmt w:val="decimal"/>
      <w:pStyle w:val="numerecoloanastanga"/>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00C7268"/>
    <w:multiLevelType w:val="hybridMultilevel"/>
    <w:tmpl w:val="8E58563E"/>
    <w:lvl w:ilvl="0" w:tplc="B4DE2EE0">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76B18"/>
    <w:multiLevelType w:val="hybridMultilevel"/>
    <w:tmpl w:val="B1C8E3F8"/>
    <w:lvl w:ilvl="0" w:tplc="45FC3FE4">
      <w:start w:val="1"/>
      <w:numFmt w:val="bullet"/>
      <w:pStyle w:val="Intertitlutextlung"/>
      <w:lvlText w:val=""/>
      <w:lvlJc w:val="left"/>
      <w:pPr>
        <w:ind w:left="0" w:firstLine="0"/>
      </w:pPr>
      <w:rPr>
        <w:rFonts w:ascii="Wingdings" w:hAnsi="Wingdings" w:hint="default"/>
        <w:b w:val="0"/>
        <w:i w:val="0"/>
        <w:color w:val="FA4006"/>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B3015C"/>
    <w:multiLevelType w:val="hybridMultilevel"/>
    <w:tmpl w:val="C7CA3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06EBE"/>
    <w:multiLevelType w:val="multilevel"/>
    <w:tmpl w:val="D7E05C74"/>
    <w:lvl w:ilvl="0">
      <w:start w:val="1"/>
      <w:numFmt w:val="bullet"/>
      <w:lvlText w:val=""/>
      <w:lvlJc w:val="left"/>
      <w:pPr>
        <w:ind w:left="720" w:hanging="40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371EF"/>
    <w:multiLevelType w:val="hybridMultilevel"/>
    <w:tmpl w:val="413C1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6A227F"/>
    <w:multiLevelType w:val="hybridMultilevel"/>
    <w:tmpl w:val="868AFF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1D4BF1"/>
    <w:multiLevelType w:val="multilevel"/>
    <w:tmpl w:val="38EC2976"/>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08217052">
    <w:abstractNumId w:val="0"/>
  </w:num>
  <w:num w:numId="2" w16cid:durableId="621421887">
    <w:abstractNumId w:val="11"/>
  </w:num>
  <w:num w:numId="3" w16cid:durableId="335888847">
    <w:abstractNumId w:val="18"/>
  </w:num>
  <w:num w:numId="4" w16cid:durableId="1677220983">
    <w:abstractNumId w:val="9"/>
  </w:num>
  <w:num w:numId="5" w16cid:durableId="506404809">
    <w:abstractNumId w:val="3"/>
  </w:num>
  <w:num w:numId="6" w16cid:durableId="489058829">
    <w:abstractNumId w:val="10"/>
  </w:num>
  <w:num w:numId="7" w16cid:durableId="888880586">
    <w:abstractNumId w:val="16"/>
  </w:num>
  <w:num w:numId="8" w16cid:durableId="1031880226">
    <w:abstractNumId w:val="4"/>
  </w:num>
  <w:num w:numId="9" w16cid:durableId="1635986058">
    <w:abstractNumId w:val="8"/>
  </w:num>
  <w:num w:numId="10" w16cid:durableId="1003585302">
    <w:abstractNumId w:val="2"/>
  </w:num>
  <w:num w:numId="11" w16cid:durableId="1144392965">
    <w:abstractNumId w:val="21"/>
  </w:num>
  <w:num w:numId="12" w16cid:durableId="955022306">
    <w:abstractNumId w:val="7"/>
  </w:num>
  <w:num w:numId="13" w16cid:durableId="1643609239">
    <w:abstractNumId w:val="6"/>
  </w:num>
  <w:num w:numId="14" w16cid:durableId="205066566">
    <w:abstractNumId w:val="14"/>
  </w:num>
  <w:num w:numId="15" w16cid:durableId="1878851615">
    <w:abstractNumId w:val="17"/>
  </w:num>
  <w:num w:numId="16" w16cid:durableId="1175460568">
    <w:abstractNumId w:val="19"/>
  </w:num>
  <w:num w:numId="17" w16cid:durableId="1944798943">
    <w:abstractNumId w:val="13"/>
  </w:num>
  <w:num w:numId="18" w16cid:durableId="236129862">
    <w:abstractNumId w:val="20"/>
  </w:num>
  <w:num w:numId="19" w16cid:durableId="1111628657">
    <w:abstractNumId w:val="15"/>
  </w:num>
  <w:num w:numId="20" w16cid:durableId="1881089867">
    <w:abstractNumId w:val="5"/>
  </w:num>
  <w:num w:numId="21" w16cid:durableId="601567884">
    <w:abstractNumId w:val="1"/>
  </w:num>
  <w:num w:numId="22" w16cid:durableId="1889338753">
    <w:abstractNumId w:val="12"/>
  </w:num>
  <w:num w:numId="23" w16cid:durableId="11550241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fcc300,#e1de00,#f4f2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32"/>
    <w:rsid w:val="00000977"/>
    <w:rsid w:val="00003054"/>
    <w:rsid w:val="00007FEF"/>
    <w:rsid w:val="000121C2"/>
    <w:rsid w:val="000121E5"/>
    <w:rsid w:val="000135E7"/>
    <w:rsid w:val="00021345"/>
    <w:rsid w:val="00022193"/>
    <w:rsid w:val="00027716"/>
    <w:rsid w:val="00030781"/>
    <w:rsid w:val="000317B1"/>
    <w:rsid w:val="00050E09"/>
    <w:rsid w:val="00051DC2"/>
    <w:rsid w:val="00053456"/>
    <w:rsid w:val="000739EC"/>
    <w:rsid w:val="00075590"/>
    <w:rsid w:val="00075B5F"/>
    <w:rsid w:val="0008239D"/>
    <w:rsid w:val="000857C9"/>
    <w:rsid w:val="000927F5"/>
    <w:rsid w:val="00097B12"/>
    <w:rsid w:val="000A099B"/>
    <w:rsid w:val="000A1DCF"/>
    <w:rsid w:val="000A3752"/>
    <w:rsid w:val="000A52C8"/>
    <w:rsid w:val="000B11F6"/>
    <w:rsid w:val="000B12A3"/>
    <w:rsid w:val="000B161B"/>
    <w:rsid w:val="000B2D69"/>
    <w:rsid w:val="000B68BB"/>
    <w:rsid w:val="000D0EB9"/>
    <w:rsid w:val="000D1CCA"/>
    <w:rsid w:val="000D20FF"/>
    <w:rsid w:val="000D3AD7"/>
    <w:rsid w:val="000D3C57"/>
    <w:rsid w:val="000E00B3"/>
    <w:rsid w:val="000E4CD1"/>
    <w:rsid w:val="000E719D"/>
    <w:rsid w:val="000F255A"/>
    <w:rsid w:val="000F2C65"/>
    <w:rsid w:val="000F57C6"/>
    <w:rsid w:val="00110094"/>
    <w:rsid w:val="00111CD2"/>
    <w:rsid w:val="00111EA6"/>
    <w:rsid w:val="0011436C"/>
    <w:rsid w:val="001255B4"/>
    <w:rsid w:val="0013168E"/>
    <w:rsid w:val="00132B53"/>
    <w:rsid w:val="0013718D"/>
    <w:rsid w:val="00142446"/>
    <w:rsid w:val="00142625"/>
    <w:rsid w:val="001458EB"/>
    <w:rsid w:val="001537C6"/>
    <w:rsid w:val="00156489"/>
    <w:rsid w:val="00156B13"/>
    <w:rsid w:val="00162C6C"/>
    <w:rsid w:val="001638CB"/>
    <w:rsid w:val="0016622A"/>
    <w:rsid w:val="001663AB"/>
    <w:rsid w:val="00167217"/>
    <w:rsid w:val="00167FA1"/>
    <w:rsid w:val="00176308"/>
    <w:rsid w:val="001772B4"/>
    <w:rsid w:val="00180BC1"/>
    <w:rsid w:val="00184577"/>
    <w:rsid w:val="001946D8"/>
    <w:rsid w:val="001A0CD7"/>
    <w:rsid w:val="001A2AED"/>
    <w:rsid w:val="001A3306"/>
    <w:rsid w:val="001A5402"/>
    <w:rsid w:val="001A6023"/>
    <w:rsid w:val="001B08C4"/>
    <w:rsid w:val="001D24D9"/>
    <w:rsid w:val="001D4AF6"/>
    <w:rsid w:val="001E1528"/>
    <w:rsid w:val="001E1B48"/>
    <w:rsid w:val="001E1DD9"/>
    <w:rsid w:val="001E259D"/>
    <w:rsid w:val="001E4635"/>
    <w:rsid w:val="001E4B2A"/>
    <w:rsid w:val="001F563C"/>
    <w:rsid w:val="0020009A"/>
    <w:rsid w:val="00212F03"/>
    <w:rsid w:val="00213536"/>
    <w:rsid w:val="002143AE"/>
    <w:rsid w:val="00215B42"/>
    <w:rsid w:val="00215C63"/>
    <w:rsid w:val="00215CD3"/>
    <w:rsid w:val="00216745"/>
    <w:rsid w:val="00220B62"/>
    <w:rsid w:val="0022187B"/>
    <w:rsid w:val="00234FB2"/>
    <w:rsid w:val="00243768"/>
    <w:rsid w:val="00244A3B"/>
    <w:rsid w:val="00246256"/>
    <w:rsid w:val="0024692D"/>
    <w:rsid w:val="002516E2"/>
    <w:rsid w:val="00254961"/>
    <w:rsid w:val="00254F04"/>
    <w:rsid w:val="00273553"/>
    <w:rsid w:val="00275A89"/>
    <w:rsid w:val="002764DF"/>
    <w:rsid w:val="0027792E"/>
    <w:rsid w:val="002846AB"/>
    <w:rsid w:val="00287D53"/>
    <w:rsid w:val="00291244"/>
    <w:rsid w:val="00291F11"/>
    <w:rsid w:val="002938AB"/>
    <w:rsid w:val="00295857"/>
    <w:rsid w:val="002A02C8"/>
    <w:rsid w:val="002A2A27"/>
    <w:rsid w:val="002A742A"/>
    <w:rsid w:val="002A79B8"/>
    <w:rsid w:val="002B4C5B"/>
    <w:rsid w:val="002B7088"/>
    <w:rsid w:val="002C2962"/>
    <w:rsid w:val="002C40D4"/>
    <w:rsid w:val="002C576D"/>
    <w:rsid w:val="002C6965"/>
    <w:rsid w:val="002C71D3"/>
    <w:rsid w:val="002D121E"/>
    <w:rsid w:val="002D37AC"/>
    <w:rsid w:val="002E124E"/>
    <w:rsid w:val="002E4319"/>
    <w:rsid w:val="0030109F"/>
    <w:rsid w:val="003014E4"/>
    <w:rsid w:val="00307CEE"/>
    <w:rsid w:val="00313E6A"/>
    <w:rsid w:val="003154E6"/>
    <w:rsid w:val="00316FC0"/>
    <w:rsid w:val="003311E2"/>
    <w:rsid w:val="003325B5"/>
    <w:rsid w:val="00343D2A"/>
    <w:rsid w:val="00347C28"/>
    <w:rsid w:val="00350FB0"/>
    <w:rsid w:val="00351156"/>
    <w:rsid w:val="00362757"/>
    <w:rsid w:val="00366B89"/>
    <w:rsid w:val="00372B67"/>
    <w:rsid w:val="00374CC5"/>
    <w:rsid w:val="00383692"/>
    <w:rsid w:val="00385790"/>
    <w:rsid w:val="003900B9"/>
    <w:rsid w:val="003A5A60"/>
    <w:rsid w:val="003C5CB8"/>
    <w:rsid w:val="003E37B0"/>
    <w:rsid w:val="003E6169"/>
    <w:rsid w:val="0042038D"/>
    <w:rsid w:val="00423140"/>
    <w:rsid w:val="00424903"/>
    <w:rsid w:val="004310FF"/>
    <w:rsid w:val="00437785"/>
    <w:rsid w:val="00443C05"/>
    <w:rsid w:val="00443C1D"/>
    <w:rsid w:val="004506DF"/>
    <w:rsid w:val="00454A4E"/>
    <w:rsid w:val="00455DA1"/>
    <w:rsid w:val="004628D2"/>
    <w:rsid w:val="00467E17"/>
    <w:rsid w:val="00486D49"/>
    <w:rsid w:val="0049356F"/>
    <w:rsid w:val="004A2DB5"/>
    <w:rsid w:val="004A3BBF"/>
    <w:rsid w:val="004A52C1"/>
    <w:rsid w:val="004A7B23"/>
    <w:rsid w:val="004B45AF"/>
    <w:rsid w:val="004B5206"/>
    <w:rsid w:val="004C058A"/>
    <w:rsid w:val="004C1151"/>
    <w:rsid w:val="004C5509"/>
    <w:rsid w:val="004C56C1"/>
    <w:rsid w:val="004C5A10"/>
    <w:rsid w:val="004C6DBD"/>
    <w:rsid w:val="004D5FE1"/>
    <w:rsid w:val="004E2BE2"/>
    <w:rsid w:val="004E3623"/>
    <w:rsid w:val="004F42A2"/>
    <w:rsid w:val="004F649F"/>
    <w:rsid w:val="00505DEA"/>
    <w:rsid w:val="0051027B"/>
    <w:rsid w:val="00522F51"/>
    <w:rsid w:val="00531ACD"/>
    <w:rsid w:val="005374D7"/>
    <w:rsid w:val="00540532"/>
    <w:rsid w:val="00547936"/>
    <w:rsid w:val="005537D6"/>
    <w:rsid w:val="00556DBE"/>
    <w:rsid w:val="00557087"/>
    <w:rsid w:val="0056036C"/>
    <w:rsid w:val="0056368C"/>
    <w:rsid w:val="005706BB"/>
    <w:rsid w:val="005744C9"/>
    <w:rsid w:val="00582EAE"/>
    <w:rsid w:val="0059247B"/>
    <w:rsid w:val="005A33EB"/>
    <w:rsid w:val="005B4F1A"/>
    <w:rsid w:val="005C085E"/>
    <w:rsid w:val="005C2588"/>
    <w:rsid w:val="005C406C"/>
    <w:rsid w:val="005C552F"/>
    <w:rsid w:val="005C6267"/>
    <w:rsid w:val="005C6DBC"/>
    <w:rsid w:val="005D1655"/>
    <w:rsid w:val="005D2E7F"/>
    <w:rsid w:val="005D7D7D"/>
    <w:rsid w:val="005F080C"/>
    <w:rsid w:val="005F16B8"/>
    <w:rsid w:val="005F2051"/>
    <w:rsid w:val="005F38E3"/>
    <w:rsid w:val="005F5F52"/>
    <w:rsid w:val="005F6C07"/>
    <w:rsid w:val="0060788E"/>
    <w:rsid w:val="00612A34"/>
    <w:rsid w:val="006162A6"/>
    <w:rsid w:val="00627345"/>
    <w:rsid w:val="006323DF"/>
    <w:rsid w:val="00635B9B"/>
    <w:rsid w:val="0064120A"/>
    <w:rsid w:val="00652830"/>
    <w:rsid w:val="00655218"/>
    <w:rsid w:val="00656380"/>
    <w:rsid w:val="00660839"/>
    <w:rsid w:val="00661113"/>
    <w:rsid w:val="006724EB"/>
    <w:rsid w:val="00672A63"/>
    <w:rsid w:val="00673EF0"/>
    <w:rsid w:val="00675236"/>
    <w:rsid w:val="0068041B"/>
    <w:rsid w:val="006822B1"/>
    <w:rsid w:val="006A29B8"/>
    <w:rsid w:val="006B4DA0"/>
    <w:rsid w:val="006D4026"/>
    <w:rsid w:val="006D5A90"/>
    <w:rsid w:val="006E41ED"/>
    <w:rsid w:val="006F4AF6"/>
    <w:rsid w:val="006F6672"/>
    <w:rsid w:val="007009DB"/>
    <w:rsid w:val="00711DBB"/>
    <w:rsid w:val="007148B0"/>
    <w:rsid w:val="00715050"/>
    <w:rsid w:val="0071568B"/>
    <w:rsid w:val="00720503"/>
    <w:rsid w:val="0072201E"/>
    <w:rsid w:val="007226A8"/>
    <w:rsid w:val="00730413"/>
    <w:rsid w:val="007510A0"/>
    <w:rsid w:val="00756D55"/>
    <w:rsid w:val="00763E52"/>
    <w:rsid w:val="00767092"/>
    <w:rsid w:val="00772E37"/>
    <w:rsid w:val="00776EAD"/>
    <w:rsid w:val="007807BB"/>
    <w:rsid w:val="00783273"/>
    <w:rsid w:val="00784442"/>
    <w:rsid w:val="007869B9"/>
    <w:rsid w:val="00791DB3"/>
    <w:rsid w:val="007A52D7"/>
    <w:rsid w:val="007A6676"/>
    <w:rsid w:val="007A7E2F"/>
    <w:rsid w:val="007B2C83"/>
    <w:rsid w:val="007C2112"/>
    <w:rsid w:val="007C311E"/>
    <w:rsid w:val="007D05FD"/>
    <w:rsid w:val="007D6184"/>
    <w:rsid w:val="007E3355"/>
    <w:rsid w:val="007F06CA"/>
    <w:rsid w:val="007F43DD"/>
    <w:rsid w:val="00800582"/>
    <w:rsid w:val="0081391A"/>
    <w:rsid w:val="00815028"/>
    <w:rsid w:val="00816729"/>
    <w:rsid w:val="008341A4"/>
    <w:rsid w:val="0084265D"/>
    <w:rsid w:val="0086425A"/>
    <w:rsid w:val="00865A90"/>
    <w:rsid w:val="008664BB"/>
    <w:rsid w:val="008673CE"/>
    <w:rsid w:val="008724A7"/>
    <w:rsid w:val="00874A83"/>
    <w:rsid w:val="00877239"/>
    <w:rsid w:val="00883F97"/>
    <w:rsid w:val="00891DE2"/>
    <w:rsid w:val="0089248F"/>
    <w:rsid w:val="00892989"/>
    <w:rsid w:val="00893A74"/>
    <w:rsid w:val="0089530D"/>
    <w:rsid w:val="008953E6"/>
    <w:rsid w:val="00896B60"/>
    <w:rsid w:val="008A0288"/>
    <w:rsid w:val="008A24D1"/>
    <w:rsid w:val="008A4055"/>
    <w:rsid w:val="008B296A"/>
    <w:rsid w:val="008B6582"/>
    <w:rsid w:val="008D29F5"/>
    <w:rsid w:val="008D5333"/>
    <w:rsid w:val="008D6082"/>
    <w:rsid w:val="008D7850"/>
    <w:rsid w:val="008E628B"/>
    <w:rsid w:val="008E6F60"/>
    <w:rsid w:val="008E7171"/>
    <w:rsid w:val="008E7432"/>
    <w:rsid w:val="008F3F40"/>
    <w:rsid w:val="008F4A3D"/>
    <w:rsid w:val="00903C2C"/>
    <w:rsid w:val="009065A1"/>
    <w:rsid w:val="009153F0"/>
    <w:rsid w:val="0092682A"/>
    <w:rsid w:val="0093495C"/>
    <w:rsid w:val="00950269"/>
    <w:rsid w:val="00951BA3"/>
    <w:rsid w:val="00951DF8"/>
    <w:rsid w:val="00955C04"/>
    <w:rsid w:val="00957149"/>
    <w:rsid w:val="00957B6A"/>
    <w:rsid w:val="009622FA"/>
    <w:rsid w:val="0097734C"/>
    <w:rsid w:val="00981AA5"/>
    <w:rsid w:val="009908B3"/>
    <w:rsid w:val="009A161E"/>
    <w:rsid w:val="009A1AB7"/>
    <w:rsid w:val="009A6EC4"/>
    <w:rsid w:val="009A7B9B"/>
    <w:rsid w:val="009A7FDC"/>
    <w:rsid w:val="009B0475"/>
    <w:rsid w:val="009B0EF9"/>
    <w:rsid w:val="009B323C"/>
    <w:rsid w:val="009B60AB"/>
    <w:rsid w:val="009C1294"/>
    <w:rsid w:val="009C3A9C"/>
    <w:rsid w:val="009C41CF"/>
    <w:rsid w:val="009C5074"/>
    <w:rsid w:val="009D1771"/>
    <w:rsid w:val="009D2AD8"/>
    <w:rsid w:val="009D42C9"/>
    <w:rsid w:val="009D73EE"/>
    <w:rsid w:val="009D7963"/>
    <w:rsid w:val="009E0E7F"/>
    <w:rsid w:val="009E225A"/>
    <w:rsid w:val="00A12F5D"/>
    <w:rsid w:val="00A137E6"/>
    <w:rsid w:val="00A1636A"/>
    <w:rsid w:val="00A2016E"/>
    <w:rsid w:val="00A239EB"/>
    <w:rsid w:val="00A2705B"/>
    <w:rsid w:val="00A34405"/>
    <w:rsid w:val="00A35931"/>
    <w:rsid w:val="00A36666"/>
    <w:rsid w:val="00A4087D"/>
    <w:rsid w:val="00A461D9"/>
    <w:rsid w:val="00A52063"/>
    <w:rsid w:val="00A53CA1"/>
    <w:rsid w:val="00A563D5"/>
    <w:rsid w:val="00A57A7C"/>
    <w:rsid w:val="00A66D2D"/>
    <w:rsid w:val="00A7488A"/>
    <w:rsid w:val="00A75254"/>
    <w:rsid w:val="00A756F9"/>
    <w:rsid w:val="00A85C6A"/>
    <w:rsid w:val="00A86132"/>
    <w:rsid w:val="00A961DE"/>
    <w:rsid w:val="00AA20BB"/>
    <w:rsid w:val="00AA32B4"/>
    <w:rsid w:val="00AA42AA"/>
    <w:rsid w:val="00AA55C1"/>
    <w:rsid w:val="00AA7825"/>
    <w:rsid w:val="00AB1DD7"/>
    <w:rsid w:val="00AC7AAC"/>
    <w:rsid w:val="00AD2CBA"/>
    <w:rsid w:val="00AD44E0"/>
    <w:rsid w:val="00AE029B"/>
    <w:rsid w:val="00AE11B9"/>
    <w:rsid w:val="00AE18C5"/>
    <w:rsid w:val="00AF1CBA"/>
    <w:rsid w:val="00AF739F"/>
    <w:rsid w:val="00B055A4"/>
    <w:rsid w:val="00B106A5"/>
    <w:rsid w:val="00B14657"/>
    <w:rsid w:val="00B22200"/>
    <w:rsid w:val="00B24456"/>
    <w:rsid w:val="00B31112"/>
    <w:rsid w:val="00B31976"/>
    <w:rsid w:val="00B33C5D"/>
    <w:rsid w:val="00B44E3B"/>
    <w:rsid w:val="00B579A1"/>
    <w:rsid w:val="00B62AEE"/>
    <w:rsid w:val="00B645DA"/>
    <w:rsid w:val="00B77000"/>
    <w:rsid w:val="00B8204D"/>
    <w:rsid w:val="00B83947"/>
    <w:rsid w:val="00B83EBE"/>
    <w:rsid w:val="00B87BA2"/>
    <w:rsid w:val="00B934E5"/>
    <w:rsid w:val="00B9362E"/>
    <w:rsid w:val="00B97DDF"/>
    <w:rsid w:val="00BA58FE"/>
    <w:rsid w:val="00BB358C"/>
    <w:rsid w:val="00BB3A70"/>
    <w:rsid w:val="00BB5F55"/>
    <w:rsid w:val="00BB687E"/>
    <w:rsid w:val="00BC3500"/>
    <w:rsid w:val="00BC53A5"/>
    <w:rsid w:val="00BC7920"/>
    <w:rsid w:val="00BD17CA"/>
    <w:rsid w:val="00BD33A5"/>
    <w:rsid w:val="00BD4646"/>
    <w:rsid w:val="00BE50CB"/>
    <w:rsid w:val="00BF3F5B"/>
    <w:rsid w:val="00BF4CFB"/>
    <w:rsid w:val="00C07835"/>
    <w:rsid w:val="00C11A9A"/>
    <w:rsid w:val="00C12D1B"/>
    <w:rsid w:val="00C13C23"/>
    <w:rsid w:val="00C25C1E"/>
    <w:rsid w:val="00C264F7"/>
    <w:rsid w:val="00C31274"/>
    <w:rsid w:val="00C34E45"/>
    <w:rsid w:val="00C429D5"/>
    <w:rsid w:val="00C55B99"/>
    <w:rsid w:val="00C61026"/>
    <w:rsid w:val="00C626C4"/>
    <w:rsid w:val="00C66284"/>
    <w:rsid w:val="00C80F88"/>
    <w:rsid w:val="00C81822"/>
    <w:rsid w:val="00C83B2D"/>
    <w:rsid w:val="00C84629"/>
    <w:rsid w:val="00C85B8E"/>
    <w:rsid w:val="00C85D70"/>
    <w:rsid w:val="00C862CF"/>
    <w:rsid w:val="00C965CC"/>
    <w:rsid w:val="00CA30EE"/>
    <w:rsid w:val="00CA6FB2"/>
    <w:rsid w:val="00CA7CAD"/>
    <w:rsid w:val="00CB0FA8"/>
    <w:rsid w:val="00CB266F"/>
    <w:rsid w:val="00CB3344"/>
    <w:rsid w:val="00CB7170"/>
    <w:rsid w:val="00CC17C0"/>
    <w:rsid w:val="00CC42F5"/>
    <w:rsid w:val="00CC4ABA"/>
    <w:rsid w:val="00CD0DC4"/>
    <w:rsid w:val="00CD3235"/>
    <w:rsid w:val="00CD4758"/>
    <w:rsid w:val="00CD4B27"/>
    <w:rsid w:val="00CD5158"/>
    <w:rsid w:val="00CD7DCF"/>
    <w:rsid w:val="00CE260B"/>
    <w:rsid w:val="00CE3A8E"/>
    <w:rsid w:val="00CE4C0C"/>
    <w:rsid w:val="00CF010D"/>
    <w:rsid w:val="00CF1361"/>
    <w:rsid w:val="00CF2704"/>
    <w:rsid w:val="00CF4A11"/>
    <w:rsid w:val="00D01D2C"/>
    <w:rsid w:val="00D10DBB"/>
    <w:rsid w:val="00D1729D"/>
    <w:rsid w:val="00D2240F"/>
    <w:rsid w:val="00D3119B"/>
    <w:rsid w:val="00D46D70"/>
    <w:rsid w:val="00D474C9"/>
    <w:rsid w:val="00D477C9"/>
    <w:rsid w:val="00D53D33"/>
    <w:rsid w:val="00D545B4"/>
    <w:rsid w:val="00D54D23"/>
    <w:rsid w:val="00D5541F"/>
    <w:rsid w:val="00D56669"/>
    <w:rsid w:val="00D602C6"/>
    <w:rsid w:val="00D67449"/>
    <w:rsid w:val="00D67ABA"/>
    <w:rsid w:val="00D705C3"/>
    <w:rsid w:val="00D71E0E"/>
    <w:rsid w:val="00D77744"/>
    <w:rsid w:val="00D8196F"/>
    <w:rsid w:val="00D8321A"/>
    <w:rsid w:val="00D8393C"/>
    <w:rsid w:val="00D93415"/>
    <w:rsid w:val="00D9606F"/>
    <w:rsid w:val="00D97337"/>
    <w:rsid w:val="00DA4893"/>
    <w:rsid w:val="00DB0450"/>
    <w:rsid w:val="00DB3964"/>
    <w:rsid w:val="00DB4AA7"/>
    <w:rsid w:val="00DC078E"/>
    <w:rsid w:val="00DC1005"/>
    <w:rsid w:val="00DC1508"/>
    <w:rsid w:val="00DD4B2B"/>
    <w:rsid w:val="00DD5090"/>
    <w:rsid w:val="00DD56D3"/>
    <w:rsid w:val="00DD627D"/>
    <w:rsid w:val="00DD6CE6"/>
    <w:rsid w:val="00DE19E6"/>
    <w:rsid w:val="00DE235B"/>
    <w:rsid w:val="00DF695E"/>
    <w:rsid w:val="00DF7F5B"/>
    <w:rsid w:val="00E00AB8"/>
    <w:rsid w:val="00E046FA"/>
    <w:rsid w:val="00E22587"/>
    <w:rsid w:val="00E261D5"/>
    <w:rsid w:val="00E26DA0"/>
    <w:rsid w:val="00E301F6"/>
    <w:rsid w:val="00E3672F"/>
    <w:rsid w:val="00E374E7"/>
    <w:rsid w:val="00E42E17"/>
    <w:rsid w:val="00E461EE"/>
    <w:rsid w:val="00E50A7F"/>
    <w:rsid w:val="00E5265C"/>
    <w:rsid w:val="00E55AA6"/>
    <w:rsid w:val="00E57032"/>
    <w:rsid w:val="00E578A4"/>
    <w:rsid w:val="00E620FE"/>
    <w:rsid w:val="00E76E9D"/>
    <w:rsid w:val="00E831C0"/>
    <w:rsid w:val="00E94DD1"/>
    <w:rsid w:val="00E952EA"/>
    <w:rsid w:val="00E9700E"/>
    <w:rsid w:val="00EA0092"/>
    <w:rsid w:val="00EB4AC4"/>
    <w:rsid w:val="00EC00E4"/>
    <w:rsid w:val="00EC17A8"/>
    <w:rsid w:val="00EC6520"/>
    <w:rsid w:val="00EC7024"/>
    <w:rsid w:val="00ED4391"/>
    <w:rsid w:val="00ED43D7"/>
    <w:rsid w:val="00ED4711"/>
    <w:rsid w:val="00ED6987"/>
    <w:rsid w:val="00EE1155"/>
    <w:rsid w:val="00EE1623"/>
    <w:rsid w:val="00EE3A30"/>
    <w:rsid w:val="00EE55A6"/>
    <w:rsid w:val="00EF03AA"/>
    <w:rsid w:val="00EF22CA"/>
    <w:rsid w:val="00EF5215"/>
    <w:rsid w:val="00EF52B7"/>
    <w:rsid w:val="00EF79B7"/>
    <w:rsid w:val="00F06C81"/>
    <w:rsid w:val="00F161C3"/>
    <w:rsid w:val="00F323C1"/>
    <w:rsid w:val="00F34358"/>
    <w:rsid w:val="00F435CD"/>
    <w:rsid w:val="00F54B43"/>
    <w:rsid w:val="00F56EA8"/>
    <w:rsid w:val="00F576AC"/>
    <w:rsid w:val="00F74FCF"/>
    <w:rsid w:val="00F75E9E"/>
    <w:rsid w:val="00F828A3"/>
    <w:rsid w:val="00F9485B"/>
    <w:rsid w:val="00FA03DC"/>
    <w:rsid w:val="00FA5B4B"/>
    <w:rsid w:val="00FC0D79"/>
    <w:rsid w:val="00FC33EB"/>
    <w:rsid w:val="00FC49B0"/>
    <w:rsid w:val="00FC538C"/>
    <w:rsid w:val="00FC5BC1"/>
    <w:rsid w:val="00FD4C94"/>
    <w:rsid w:val="00FE16B8"/>
    <w:rsid w:val="00FE7441"/>
    <w:rsid w:val="00FF0584"/>
    <w:rsid w:val="00FF4B5E"/>
    <w:rsid w:val="00FF59CA"/>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cc300,#e1de00,#f4f2b2"/>
    </o:shapedefaults>
    <o:shapelayout v:ext="edit">
      <o:idmap v:ext="edit" data="2"/>
    </o:shapelayout>
  </w:shapeDefaults>
  <w:decimalSymbol w:val="."/>
  <w:listSeparator w:val=","/>
  <w14:docId w14:val="0DA5C1BF"/>
  <w14:defaultImageDpi w14:val="300"/>
  <w15:chartTrackingRefBased/>
  <w15:docId w15:val="{9B905DC9-D17B-4F3D-BF4B-392897DD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2CA"/>
    <w:rPr>
      <w:rFonts w:ascii="Times New Roman" w:eastAsia="Times New Roman" w:hAnsi="Times New Roman"/>
      <w:sz w:val="24"/>
      <w:szCs w:val="24"/>
      <w:lang w:val="ro-RO" w:eastAsia="en-US"/>
    </w:rPr>
  </w:style>
  <w:style w:type="paragraph" w:styleId="Heading1">
    <w:name w:val="heading 1"/>
    <w:basedOn w:val="Normal"/>
    <w:next w:val="Normal"/>
    <w:link w:val="Heading1Char"/>
    <w:qFormat/>
    <w:rsid w:val="008953E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general">
    <w:name w:val="Text general"/>
    <w:qFormat/>
    <w:rsid w:val="00847D60"/>
    <w:pPr>
      <w:tabs>
        <w:tab w:val="left" w:pos="320"/>
      </w:tabs>
      <w:spacing w:line="260" w:lineRule="exact"/>
    </w:pPr>
    <w:rPr>
      <w:szCs w:val="24"/>
      <w:lang w:val="en-US" w:eastAsia="en-US"/>
    </w:rPr>
  </w:style>
  <w:style w:type="character" w:styleId="Strong">
    <w:name w:val="Strong"/>
    <w:uiPriority w:val="22"/>
    <w:qFormat/>
    <w:rsid w:val="0005783F"/>
    <w:rPr>
      <w:b/>
      <w:bCs/>
    </w:rPr>
  </w:style>
  <w:style w:type="character" w:customStyle="1" w:styleId="BalloonTextChar">
    <w:name w:val="Balloon Text Char"/>
    <w:link w:val="BalloonText"/>
    <w:uiPriority w:val="99"/>
    <w:semiHidden/>
    <w:rsid w:val="0005783F"/>
    <w:rPr>
      <w:rFonts w:ascii="Lucida Grande" w:eastAsia="Times New Roman" w:hAnsi="Lucida Grande" w:cs="Lucida Grande"/>
      <w:sz w:val="18"/>
      <w:szCs w:val="18"/>
      <w:lang w:val="ro-RO"/>
    </w:rPr>
  </w:style>
  <w:style w:type="paragraph" w:styleId="BalloonText">
    <w:name w:val="Balloon Text"/>
    <w:basedOn w:val="Normal"/>
    <w:link w:val="BalloonTextChar"/>
    <w:uiPriority w:val="99"/>
    <w:semiHidden/>
    <w:unhideWhenUsed/>
    <w:rsid w:val="0005783F"/>
    <w:rPr>
      <w:rFonts w:ascii="Lucida Grande" w:hAnsi="Lucida Grande"/>
      <w:sz w:val="18"/>
      <w:szCs w:val="18"/>
      <w:lang w:eastAsia="x-none"/>
    </w:rPr>
  </w:style>
  <w:style w:type="table" w:styleId="TableGrid">
    <w:name w:val="Table Grid"/>
    <w:basedOn w:val="TableNormal"/>
    <w:rsid w:val="00B82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1F2AA8"/>
    <w:pPr>
      <w:tabs>
        <w:tab w:val="center" w:pos="4320"/>
        <w:tab w:val="right" w:pos="8640"/>
      </w:tabs>
    </w:pPr>
    <w:rPr>
      <w:rFonts w:ascii="Cambria" w:eastAsia="Cambria" w:hAnsi="Cambria"/>
      <w:lang w:val="en-US"/>
    </w:rPr>
  </w:style>
  <w:style w:type="paragraph" w:customStyle="1" w:styleId="Titlu">
    <w:name w:val="Titlu"/>
    <w:basedOn w:val="Textgeneral"/>
    <w:qFormat/>
    <w:rsid w:val="001F3486"/>
    <w:pPr>
      <w:spacing w:line="760" w:lineRule="exact"/>
    </w:pPr>
    <w:rPr>
      <w:color w:val="E72800"/>
      <w:spacing w:val="-40"/>
      <w:sz w:val="72"/>
    </w:rPr>
  </w:style>
  <w:style w:type="character" w:customStyle="1" w:styleId="HeaderChar">
    <w:name w:val="Header Char"/>
    <w:basedOn w:val="DefaultParagraphFont"/>
    <w:link w:val="Header"/>
    <w:rsid w:val="001F2AA8"/>
  </w:style>
  <w:style w:type="paragraph" w:styleId="Footer">
    <w:name w:val="footer"/>
    <w:basedOn w:val="Normal"/>
    <w:link w:val="FooterChar"/>
    <w:uiPriority w:val="99"/>
    <w:rsid w:val="001F2AA8"/>
    <w:pPr>
      <w:tabs>
        <w:tab w:val="center" w:pos="4320"/>
        <w:tab w:val="right" w:pos="8640"/>
      </w:tabs>
    </w:pPr>
    <w:rPr>
      <w:rFonts w:ascii="Cambria" w:eastAsia="Cambria" w:hAnsi="Cambria"/>
      <w:lang w:val="en-US"/>
    </w:rPr>
  </w:style>
  <w:style w:type="character" w:customStyle="1" w:styleId="FooterChar">
    <w:name w:val="Footer Char"/>
    <w:basedOn w:val="DefaultParagraphFont"/>
    <w:link w:val="Footer"/>
    <w:uiPriority w:val="99"/>
    <w:rsid w:val="001F2AA8"/>
  </w:style>
  <w:style w:type="character" w:styleId="PageNumber">
    <w:name w:val="page number"/>
    <w:basedOn w:val="DefaultParagraphFont"/>
    <w:rsid w:val="00060853"/>
  </w:style>
  <w:style w:type="paragraph" w:customStyle="1" w:styleId="coloanastanga">
    <w:name w:val="coloana stanga"/>
    <w:basedOn w:val="Normal"/>
    <w:qFormat/>
    <w:rsid w:val="00932F31"/>
    <w:pPr>
      <w:tabs>
        <w:tab w:val="left" w:pos="320"/>
      </w:tabs>
      <w:spacing w:line="260" w:lineRule="exact"/>
    </w:pPr>
    <w:rPr>
      <w:rFonts w:ascii="Calibri" w:eastAsia="Cambria" w:hAnsi="Calibri"/>
      <w:i/>
      <w:sz w:val="20"/>
    </w:rPr>
  </w:style>
  <w:style w:type="character" w:customStyle="1" w:styleId="hps">
    <w:name w:val="hps"/>
    <w:basedOn w:val="DefaultParagraphFont"/>
    <w:rsid w:val="00B95614"/>
  </w:style>
  <w:style w:type="paragraph" w:customStyle="1" w:styleId="intertitlucoloanastanga">
    <w:name w:val="intertitlu coloana stanga"/>
    <w:basedOn w:val="coloanastanga"/>
    <w:qFormat/>
    <w:rsid w:val="001F3486"/>
    <w:rPr>
      <w:i w:val="0"/>
      <w:caps/>
      <w:color w:val="00490F"/>
      <w:spacing w:val="40"/>
    </w:rPr>
  </w:style>
  <w:style w:type="paragraph" w:customStyle="1" w:styleId="bulletscoloanastanga">
    <w:name w:val="bullets coloana stanga"/>
    <w:basedOn w:val="coloanastanga"/>
    <w:qFormat/>
    <w:rsid w:val="006C2FE5"/>
    <w:pPr>
      <w:numPr>
        <w:numId w:val="2"/>
      </w:numPr>
      <w:jc w:val="both"/>
    </w:pPr>
    <w:rPr>
      <w:i w:val="0"/>
    </w:rPr>
  </w:style>
  <w:style w:type="paragraph" w:customStyle="1" w:styleId="pret">
    <w:name w:val="pret"/>
    <w:basedOn w:val="coloanastanga"/>
    <w:qFormat/>
    <w:rsid w:val="001F3486"/>
    <w:pPr>
      <w:spacing w:line="640" w:lineRule="exact"/>
    </w:pPr>
    <w:rPr>
      <w:b/>
      <w:i w:val="0"/>
      <w:color w:val="00490F"/>
      <w:spacing w:val="-14"/>
      <w:sz w:val="56"/>
    </w:rPr>
  </w:style>
  <w:style w:type="paragraph" w:customStyle="1" w:styleId="Intertitlutextlung">
    <w:name w:val="Intertitlu text lung"/>
    <w:basedOn w:val="Textgeneral"/>
    <w:qFormat/>
    <w:rsid w:val="00C862CF"/>
    <w:pPr>
      <w:numPr>
        <w:numId w:val="7"/>
      </w:numPr>
    </w:pPr>
    <w:rPr>
      <w:b/>
      <w:color w:val="E72800"/>
    </w:rPr>
  </w:style>
  <w:style w:type="paragraph" w:customStyle="1" w:styleId="Subtitlutextlung">
    <w:name w:val="Subtitlu text lung"/>
    <w:basedOn w:val="Textgeneral"/>
    <w:qFormat/>
    <w:rsid w:val="001F3486"/>
    <w:pPr>
      <w:pBdr>
        <w:top w:val="single" w:sz="4" w:space="0" w:color="auto"/>
      </w:pBdr>
      <w:spacing w:after="480" w:line="400" w:lineRule="exact"/>
      <w:ind w:left="318" w:hanging="318"/>
    </w:pPr>
    <w:rPr>
      <w:b/>
      <w:color w:val="00490F"/>
      <w:spacing w:val="-4"/>
      <w:sz w:val="36"/>
    </w:rPr>
  </w:style>
  <w:style w:type="paragraph" w:customStyle="1" w:styleId="seniorvoyageintitlu">
    <w:name w:val="senior voyage in titlu"/>
    <w:basedOn w:val="Textgeneral"/>
    <w:qFormat/>
    <w:rsid w:val="00AA4492"/>
    <w:pPr>
      <w:spacing w:after="120"/>
    </w:pPr>
    <w:rPr>
      <w:caps/>
      <w:spacing w:val="20"/>
    </w:rPr>
  </w:style>
  <w:style w:type="paragraph" w:customStyle="1" w:styleId="Titluhotel">
    <w:name w:val="Titlu hotel"/>
    <w:basedOn w:val="Titlu"/>
    <w:qFormat/>
    <w:rsid w:val="00AF1BD1"/>
    <w:pPr>
      <w:ind w:left="-23"/>
    </w:pPr>
    <w:rPr>
      <w:noProof/>
      <w:spacing w:val="-20"/>
      <w:sz w:val="48"/>
    </w:rPr>
  </w:style>
  <w:style w:type="character" w:styleId="Hyperlink">
    <w:name w:val="Hyperlink"/>
    <w:rsid w:val="00EA67B9"/>
    <w:rPr>
      <w:color w:val="0000FF"/>
      <w:u w:val="single"/>
    </w:rPr>
  </w:style>
  <w:style w:type="paragraph" w:customStyle="1" w:styleId="Subtitludescrierescurta">
    <w:name w:val="Subtitlu descriere scurta"/>
    <w:basedOn w:val="Textgeneral"/>
    <w:qFormat/>
    <w:rsid w:val="007226A8"/>
    <w:pPr>
      <w:spacing w:line="340" w:lineRule="exact"/>
    </w:pPr>
    <w:rPr>
      <w:rFonts w:ascii="Calibri" w:hAnsi="Calibri"/>
      <w:i/>
      <w:noProof/>
      <w:sz w:val="26"/>
    </w:rPr>
  </w:style>
  <w:style w:type="paragraph" w:styleId="NormalWeb">
    <w:name w:val="Normal (Web)"/>
    <w:basedOn w:val="Normal"/>
    <w:uiPriority w:val="99"/>
    <w:unhideWhenUsed/>
    <w:rsid w:val="006D5A90"/>
    <w:pPr>
      <w:spacing w:before="100" w:beforeAutospacing="1" w:after="100" w:afterAutospacing="1"/>
    </w:pPr>
    <w:rPr>
      <w:rFonts w:ascii="Times" w:eastAsia="MS Mincho" w:hAnsi="Times"/>
      <w:sz w:val="20"/>
      <w:szCs w:val="20"/>
      <w:lang w:val="en-US"/>
    </w:rPr>
  </w:style>
  <w:style w:type="paragraph" w:customStyle="1" w:styleId="numerecoloanastanga">
    <w:name w:val="numere coloana stanga"/>
    <w:basedOn w:val="bulletscoloanastanga"/>
    <w:qFormat/>
    <w:rsid w:val="00B83EBE"/>
    <w:pPr>
      <w:numPr>
        <w:numId w:val="14"/>
      </w:numPr>
      <w:tabs>
        <w:tab w:val="clear" w:pos="320"/>
        <w:tab w:val="left" w:pos="227"/>
      </w:tabs>
      <w:spacing w:before="120" w:line="240" w:lineRule="exact"/>
      <w:ind w:left="227" w:hanging="227"/>
      <w:jc w:val="left"/>
    </w:pPr>
    <w:rPr>
      <w:sz w:val="18"/>
    </w:rPr>
  </w:style>
  <w:style w:type="paragraph" w:styleId="Caption">
    <w:name w:val="caption"/>
    <w:basedOn w:val="Normal"/>
    <w:next w:val="Normal"/>
    <w:qFormat/>
    <w:rsid w:val="00B83EBE"/>
    <w:rPr>
      <w:rFonts w:ascii="Book Antiqua" w:hAnsi="Book Antiqua"/>
      <w:sz w:val="28"/>
      <w:lang w:val="en-US"/>
    </w:rPr>
  </w:style>
  <w:style w:type="character" w:styleId="BookTitle">
    <w:name w:val="Book Title"/>
    <w:qFormat/>
    <w:rsid w:val="00715050"/>
    <w:rPr>
      <w:b/>
      <w:bCs/>
      <w:i/>
      <w:iCs/>
      <w:spacing w:val="5"/>
    </w:rPr>
  </w:style>
  <w:style w:type="character" w:customStyle="1" w:styleId="longtext1">
    <w:name w:val="long_text1"/>
    <w:rsid w:val="008953E6"/>
    <w:rPr>
      <w:sz w:val="20"/>
      <w:szCs w:val="20"/>
    </w:rPr>
  </w:style>
  <w:style w:type="character" w:customStyle="1" w:styleId="Heading1Char">
    <w:name w:val="Heading 1 Char"/>
    <w:link w:val="Heading1"/>
    <w:rsid w:val="008953E6"/>
    <w:rPr>
      <w:rFonts w:ascii="Calibri Light" w:eastAsia="Times New Roman" w:hAnsi="Calibri Light" w:cs="Times New Roman"/>
      <w:b/>
      <w:bCs/>
      <w:kern w:val="32"/>
      <w:sz w:val="32"/>
      <w:szCs w:val="32"/>
      <w:lang w:val="ro-RO"/>
    </w:rPr>
  </w:style>
  <w:style w:type="paragraph" w:styleId="ListParagraph">
    <w:name w:val="List Paragraph"/>
    <w:basedOn w:val="Normal"/>
    <w:uiPriority w:val="34"/>
    <w:qFormat/>
    <w:rsid w:val="008953E6"/>
    <w:pPr>
      <w:ind w:left="720"/>
    </w:pPr>
  </w:style>
  <w:style w:type="paragraph" w:styleId="NoSpacing">
    <w:name w:val="No Spacing"/>
    <w:qFormat/>
    <w:rsid w:val="008953E6"/>
    <w:rPr>
      <w:rFonts w:ascii="Times New Roman" w:eastAsia="Times New Roman" w:hAnsi="Times New Roman"/>
      <w:sz w:val="24"/>
      <w:szCs w:val="24"/>
      <w:lang w:val="ro-RO" w:eastAsia="en-US"/>
    </w:rPr>
  </w:style>
  <w:style w:type="character" w:customStyle="1" w:styleId="lightblue111">
    <w:name w:val="lightblue111"/>
    <w:rsid w:val="009153F0"/>
    <w:rPr>
      <w:color w:val="080D4F"/>
    </w:rPr>
  </w:style>
  <w:style w:type="character" w:customStyle="1" w:styleId="atn">
    <w:name w:val="atn"/>
    <w:basedOn w:val="DefaultParagraphFont"/>
    <w:rsid w:val="009153F0"/>
  </w:style>
  <w:style w:type="paragraph" w:styleId="Quote">
    <w:name w:val="Quote"/>
    <w:basedOn w:val="Normal"/>
    <w:next w:val="Normal"/>
    <w:link w:val="QuoteChar"/>
    <w:qFormat/>
    <w:rsid w:val="00E55AA6"/>
    <w:pPr>
      <w:spacing w:before="200" w:after="160"/>
      <w:ind w:left="864" w:right="864"/>
      <w:jc w:val="center"/>
    </w:pPr>
    <w:rPr>
      <w:i/>
      <w:iCs/>
      <w:color w:val="404040"/>
    </w:rPr>
  </w:style>
  <w:style w:type="character" w:customStyle="1" w:styleId="QuoteChar">
    <w:name w:val="Quote Char"/>
    <w:link w:val="Quote"/>
    <w:rsid w:val="00E55AA6"/>
    <w:rPr>
      <w:rFonts w:ascii="Times New Roman" w:eastAsia="Times New Roman" w:hAnsi="Times New Roman"/>
      <w:i/>
      <w:iCs/>
      <w:color w:val="404040"/>
      <w:sz w:val="24"/>
      <w:szCs w:val="24"/>
      <w:lang w:val="ro-RO"/>
    </w:rPr>
  </w:style>
  <w:style w:type="character" w:styleId="SubtleEmphasis">
    <w:name w:val="Subtle Emphasis"/>
    <w:qFormat/>
    <w:rsid w:val="00E55AA6"/>
    <w:rPr>
      <w:i/>
      <w:iCs/>
      <w:color w:val="404040"/>
    </w:rPr>
  </w:style>
  <w:style w:type="character" w:styleId="Emphasis">
    <w:name w:val="Emphasis"/>
    <w:uiPriority w:val="20"/>
    <w:qFormat/>
    <w:rsid w:val="00E55AA6"/>
    <w:rPr>
      <w:i/>
      <w:iCs/>
    </w:rPr>
  </w:style>
  <w:style w:type="character" w:styleId="HTMLCite">
    <w:name w:val="HTML Cite"/>
    <w:uiPriority w:val="99"/>
    <w:unhideWhenUsed/>
    <w:rsid w:val="001B08C4"/>
    <w:rPr>
      <w:i/>
      <w:iCs/>
    </w:rPr>
  </w:style>
  <w:style w:type="paragraph" w:styleId="Title">
    <w:name w:val="Title"/>
    <w:basedOn w:val="Normal"/>
    <w:next w:val="Normal"/>
    <w:link w:val="TitleChar"/>
    <w:qFormat/>
    <w:rsid w:val="008A405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8A4055"/>
    <w:rPr>
      <w:rFonts w:ascii="Calibri Light" w:eastAsia="Times New Roman" w:hAnsi="Calibri Light" w:cs="Times New Roman"/>
      <w:b/>
      <w:bCs/>
      <w:kern w:val="28"/>
      <w:sz w:val="32"/>
      <w:szCs w:val="32"/>
      <w:lang w:val="ro-RO"/>
    </w:rPr>
  </w:style>
  <w:style w:type="paragraph" w:styleId="IntenseQuote">
    <w:name w:val="Intense Quote"/>
    <w:basedOn w:val="Normal"/>
    <w:next w:val="Normal"/>
    <w:link w:val="IntenseQuoteChar"/>
    <w:qFormat/>
    <w:rsid w:val="008A405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rsid w:val="008A4055"/>
    <w:rPr>
      <w:rFonts w:ascii="Times New Roman" w:eastAsia="Times New Roman" w:hAnsi="Times New Roman"/>
      <w:i/>
      <w:iCs/>
      <w:color w:val="5B9BD5"/>
      <w:sz w:val="24"/>
      <w:szCs w:val="24"/>
      <w:lang w:val="ro-RO"/>
    </w:rPr>
  </w:style>
  <w:style w:type="character" w:styleId="FollowedHyperlink">
    <w:name w:val="FollowedHyperlink"/>
    <w:uiPriority w:val="99"/>
    <w:unhideWhenUsed/>
    <w:rsid w:val="008A4055"/>
    <w:rPr>
      <w:color w:val="800080"/>
      <w:u w:val="single"/>
    </w:rPr>
  </w:style>
  <w:style w:type="character" w:styleId="SubtleReference">
    <w:name w:val="Subtle Reference"/>
    <w:qFormat/>
    <w:rsid w:val="002C2962"/>
    <w:rPr>
      <w:smallCaps/>
      <w:color w:val="5A5A5A"/>
    </w:rPr>
  </w:style>
  <w:style w:type="character" w:styleId="UnresolvedMention">
    <w:name w:val="Unresolved Mention"/>
    <w:uiPriority w:val="99"/>
    <w:semiHidden/>
    <w:unhideWhenUsed/>
    <w:rsid w:val="00CF4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6745">
      <w:bodyDiv w:val="1"/>
      <w:marLeft w:val="0"/>
      <w:marRight w:val="0"/>
      <w:marTop w:val="0"/>
      <w:marBottom w:val="0"/>
      <w:divBdr>
        <w:top w:val="none" w:sz="0" w:space="0" w:color="auto"/>
        <w:left w:val="none" w:sz="0" w:space="0" w:color="auto"/>
        <w:bottom w:val="none" w:sz="0" w:space="0" w:color="auto"/>
        <w:right w:val="none" w:sz="0" w:space="0" w:color="auto"/>
      </w:divBdr>
    </w:div>
    <w:div w:id="157236662">
      <w:bodyDiv w:val="1"/>
      <w:marLeft w:val="0"/>
      <w:marRight w:val="0"/>
      <w:marTop w:val="0"/>
      <w:marBottom w:val="0"/>
      <w:divBdr>
        <w:top w:val="none" w:sz="0" w:space="0" w:color="auto"/>
        <w:left w:val="none" w:sz="0" w:space="0" w:color="auto"/>
        <w:bottom w:val="none" w:sz="0" w:space="0" w:color="auto"/>
        <w:right w:val="none" w:sz="0" w:space="0" w:color="auto"/>
      </w:divBdr>
    </w:div>
    <w:div w:id="457839169">
      <w:bodyDiv w:val="1"/>
      <w:marLeft w:val="0"/>
      <w:marRight w:val="0"/>
      <w:marTop w:val="0"/>
      <w:marBottom w:val="0"/>
      <w:divBdr>
        <w:top w:val="none" w:sz="0" w:space="0" w:color="auto"/>
        <w:left w:val="none" w:sz="0" w:space="0" w:color="auto"/>
        <w:bottom w:val="none" w:sz="0" w:space="0" w:color="auto"/>
        <w:right w:val="none" w:sz="0" w:space="0" w:color="auto"/>
      </w:divBdr>
      <w:divsChild>
        <w:div w:id="981807095">
          <w:marLeft w:val="0"/>
          <w:marRight w:val="0"/>
          <w:marTop w:val="0"/>
          <w:marBottom w:val="0"/>
          <w:divBdr>
            <w:top w:val="none" w:sz="0" w:space="0" w:color="auto"/>
            <w:left w:val="none" w:sz="0" w:space="0" w:color="auto"/>
            <w:bottom w:val="none" w:sz="0" w:space="0" w:color="auto"/>
            <w:right w:val="none" w:sz="0" w:space="0" w:color="auto"/>
          </w:divBdr>
        </w:div>
      </w:divsChild>
    </w:div>
    <w:div w:id="464856448">
      <w:bodyDiv w:val="1"/>
      <w:marLeft w:val="0"/>
      <w:marRight w:val="0"/>
      <w:marTop w:val="0"/>
      <w:marBottom w:val="0"/>
      <w:divBdr>
        <w:top w:val="none" w:sz="0" w:space="0" w:color="auto"/>
        <w:left w:val="none" w:sz="0" w:space="0" w:color="auto"/>
        <w:bottom w:val="none" w:sz="0" w:space="0" w:color="auto"/>
        <w:right w:val="none" w:sz="0" w:space="0" w:color="auto"/>
      </w:divBdr>
    </w:div>
    <w:div w:id="529606440">
      <w:bodyDiv w:val="1"/>
      <w:marLeft w:val="0"/>
      <w:marRight w:val="0"/>
      <w:marTop w:val="0"/>
      <w:marBottom w:val="0"/>
      <w:divBdr>
        <w:top w:val="none" w:sz="0" w:space="0" w:color="auto"/>
        <w:left w:val="none" w:sz="0" w:space="0" w:color="auto"/>
        <w:bottom w:val="none" w:sz="0" w:space="0" w:color="auto"/>
        <w:right w:val="none" w:sz="0" w:space="0" w:color="auto"/>
      </w:divBdr>
      <w:divsChild>
        <w:div w:id="2015525981">
          <w:marLeft w:val="0"/>
          <w:marRight w:val="0"/>
          <w:marTop w:val="0"/>
          <w:marBottom w:val="0"/>
          <w:divBdr>
            <w:top w:val="none" w:sz="0" w:space="0" w:color="auto"/>
            <w:left w:val="none" w:sz="0" w:space="0" w:color="auto"/>
            <w:bottom w:val="none" w:sz="0" w:space="0" w:color="auto"/>
            <w:right w:val="none" w:sz="0" w:space="0" w:color="auto"/>
          </w:divBdr>
        </w:div>
      </w:divsChild>
    </w:div>
    <w:div w:id="674496656">
      <w:bodyDiv w:val="1"/>
      <w:marLeft w:val="0"/>
      <w:marRight w:val="0"/>
      <w:marTop w:val="0"/>
      <w:marBottom w:val="0"/>
      <w:divBdr>
        <w:top w:val="none" w:sz="0" w:space="0" w:color="auto"/>
        <w:left w:val="none" w:sz="0" w:space="0" w:color="auto"/>
        <w:bottom w:val="none" w:sz="0" w:space="0" w:color="auto"/>
        <w:right w:val="none" w:sz="0" w:space="0" w:color="auto"/>
      </w:divBdr>
      <w:divsChild>
        <w:div w:id="1984698494">
          <w:marLeft w:val="0"/>
          <w:marRight w:val="0"/>
          <w:marTop w:val="0"/>
          <w:marBottom w:val="0"/>
          <w:divBdr>
            <w:top w:val="none" w:sz="0" w:space="0" w:color="auto"/>
            <w:left w:val="none" w:sz="0" w:space="0" w:color="auto"/>
            <w:bottom w:val="none" w:sz="0" w:space="0" w:color="auto"/>
            <w:right w:val="none" w:sz="0" w:space="0" w:color="auto"/>
          </w:divBdr>
        </w:div>
      </w:divsChild>
    </w:div>
    <w:div w:id="990326905">
      <w:bodyDiv w:val="1"/>
      <w:marLeft w:val="0"/>
      <w:marRight w:val="0"/>
      <w:marTop w:val="0"/>
      <w:marBottom w:val="0"/>
      <w:divBdr>
        <w:top w:val="none" w:sz="0" w:space="0" w:color="auto"/>
        <w:left w:val="none" w:sz="0" w:space="0" w:color="auto"/>
        <w:bottom w:val="none" w:sz="0" w:space="0" w:color="auto"/>
        <w:right w:val="none" w:sz="0" w:space="0" w:color="auto"/>
      </w:divBdr>
    </w:div>
    <w:div w:id="1366367476">
      <w:bodyDiv w:val="1"/>
      <w:marLeft w:val="0"/>
      <w:marRight w:val="0"/>
      <w:marTop w:val="0"/>
      <w:marBottom w:val="0"/>
      <w:divBdr>
        <w:top w:val="none" w:sz="0" w:space="0" w:color="auto"/>
        <w:left w:val="none" w:sz="0" w:space="0" w:color="auto"/>
        <w:bottom w:val="none" w:sz="0" w:space="0" w:color="auto"/>
        <w:right w:val="none" w:sz="0" w:space="0" w:color="auto"/>
      </w:divBdr>
      <w:divsChild>
        <w:div w:id="1844777740">
          <w:marLeft w:val="0"/>
          <w:marRight w:val="0"/>
          <w:marTop w:val="0"/>
          <w:marBottom w:val="0"/>
          <w:divBdr>
            <w:top w:val="none" w:sz="0" w:space="0" w:color="auto"/>
            <w:left w:val="none" w:sz="0" w:space="0" w:color="auto"/>
            <w:bottom w:val="none" w:sz="0" w:space="0" w:color="auto"/>
            <w:right w:val="none" w:sz="0" w:space="0" w:color="auto"/>
          </w:divBdr>
        </w:div>
      </w:divsChild>
    </w:div>
    <w:div w:id="1631398262">
      <w:bodyDiv w:val="1"/>
      <w:marLeft w:val="0"/>
      <w:marRight w:val="0"/>
      <w:marTop w:val="0"/>
      <w:marBottom w:val="0"/>
      <w:divBdr>
        <w:top w:val="none" w:sz="0" w:space="0" w:color="auto"/>
        <w:left w:val="none" w:sz="0" w:space="0" w:color="auto"/>
        <w:bottom w:val="none" w:sz="0" w:space="0" w:color="auto"/>
        <w:right w:val="none" w:sz="0" w:space="0" w:color="auto"/>
      </w:divBdr>
    </w:div>
    <w:div w:id="1726559015">
      <w:bodyDiv w:val="1"/>
      <w:marLeft w:val="0"/>
      <w:marRight w:val="0"/>
      <w:marTop w:val="0"/>
      <w:marBottom w:val="0"/>
      <w:divBdr>
        <w:top w:val="none" w:sz="0" w:space="0" w:color="auto"/>
        <w:left w:val="none" w:sz="0" w:space="0" w:color="auto"/>
        <w:bottom w:val="none" w:sz="0" w:space="0" w:color="auto"/>
        <w:right w:val="none" w:sz="0" w:space="0" w:color="auto"/>
      </w:divBdr>
      <w:divsChild>
        <w:div w:id="8255883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0CB270B97214EB40BE3BA8899A901" ma:contentTypeVersion="16" ma:contentTypeDescription="Create a new document." ma:contentTypeScope="" ma:versionID="ebfdb473985a3f979d3a54dcd2977a16">
  <xsd:schema xmlns:xsd="http://www.w3.org/2001/XMLSchema" xmlns:xs="http://www.w3.org/2001/XMLSchema" xmlns:p="http://schemas.microsoft.com/office/2006/metadata/properties" xmlns:ns2="dd2a0ad6-9b10-43ff-8069-dd730eb1be60" xmlns:ns3="757d652f-4cce-4585-9f08-7327e08e04a9" targetNamespace="http://schemas.microsoft.com/office/2006/metadata/properties" ma:root="true" ma:fieldsID="b46d8c63b759e8b263a2eb945e876908" ns2:_="" ns3:_="">
    <xsd:import namespace="dd2a0ad6-9b10-43ff-8069-dd730eb1be60"/>
    <xsd:import namespace="757d652f-4cce-4585-9f08-7327e08e04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a0ad6-9b10-43ff-8069-dd730eb1b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378e8e-8bc0-49c7-bdcd-335b466a92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7d652f-4cce-4585-9f08-7327e08e04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9344fd-f470-4d6d-b837-66b03b95fd80}" ma:internalName="TaxCatchAll" ma:showField="CatchAllData" ma:web="757d652f-4cce-4585-9f08-7327e08e0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2a0ad6-9b10-43ff-8069-dd730eb1be60">
      <Terms xmlns="http://schemas.microsoft.com/office/infopath/2007/PartnerControls"/>
    </lcf76f155ced4ddcb4097134ff3c332f>
    <TaxCatchAll xmlns="757d652f-4cce-4585-9f08-7327e08e04a9" xsi:nil="true"/>
  </documentManagement>
</p:properties>
</file>

<file path=customXml/itemProps1.xml><?xml version="1.0" encoding="utf-8"?>
<ds:datastoreItem xmlns:ds="http://schemas.openxmlformats.org/officeDocument/2006/customXml" ds:itemID="{A5220749-3FFA-49FC-9AA0-69A3F5469645}">
  <ds:schemaRefs>
    <ds:schemaRef ds:uri="http://schemas.microsoft.com/sharepoint/v3/contenttype/forms"/>
  </ds:schemaRefs>
</ds:datastoreItem>
</file>

<file path=customXml/itemProps2.xml><?xml version="1.0" encoding="utf-8"?>
<ds:datastoreItem xmlns:ds="http://schemas.openxmlformats.org/officeDocument/2006/customXml" ds:itemID="{8A6190CB-9FD9-4DB4-A9E9-A184CB930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a0ad6-9b10-43ff-8069-dd730eb1be60"/>
    <ds:schemaRef ds:uri="757d652f-4cce-4585-9f08-7327e08e0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E6DF5-AFAE-4035-B259-004C756373B3}">
  <ds:schemaRefs>
    <ds:schemaRef ds:uri="http://schemas.openxmlformats.org/officeDocument/2006/bibliography"/>
  </ds:schemaRefs>
</ds:datastoreItem>
</file>

<file path=customXml/itemProps4.xml><?xml version="1.0" encoding="utf-8"?>
<ds:datastoreItem xmlns:ds="http://schemas.openxmlformats.org/officeDocument/2006/customXml" ds:itemID="{DE9BE16D-8C63-400E-A1ED-CB6098AEC4A8}">
  <ds:schemaRefs>
    <ds:schemaRef ds:uri="http://schemas.microsoft.com/office/2006/metadata/properties"/>
    <ds:schemaRef ds:uri="http://schemas.microsoft.com/office/infopath/2007/PartnerControls"/>
    <ds:schemaRef ds:uri="dd2a0ad6-9b10-43ff-8069-dd730eb1be60"/>
    <ds:schemaRef ds:uri="757d652f-4cce-4585-9f08-7327e08e04a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Christian Tour</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cp:lastModifiedBy>Alexandru Lacatus</cp:lastModifiedBy>
  <cp:revision>2</cp:revision>
  <cp:lastPrinted>2018-10-15T02:05:00Z</cp:lastPrinted>
  <dcterms:created xsi:type="dcterms:W3CDTF">2023-03-02T12:47:00Z</dcterms:created>
  <dcterms:modified xsi:type="dcterms:W3CDTF">2023-03-02T12:47:00Z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0x0101005DA0CB270B97214EB40BE3BA8899A901</vt:lpwstr>
  </property>
</Properties>
</file>